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35EA" w14:textId="1964E636" w:rsidR="008911D7" w:rsidRPr="008911D7" w:rsidRDefault="008911D7" w:rsidP="006C32E7">
      <w:pPr>
        <w:pStyle w:val="Otsikko1"/>
      </w:pPr>
      <w:bookmarkStart w:id="0" w:name="_Toc189143474"/>
      <w:r w:rsidRPr="008911D7">
        <w:t>ÄLYKÄS KYLÄ</w:t>
      </w:r>
      <w:r>
        <w:t>SUUNNITELMA</w:t>
      </w:r>
      <w:bookmarkEnd w:id="0"/>
      <w:r w:rsidR="0009417F">
        <w:t xml:space="preserve"> (Älykkään ky</w:t>
      </w:r>
      <w:r w:rsidR="0028760A">
        <w:t>l</w:t>
      </w:r>
      <w:r w:rsidR="0009417F">
        <w:t>än strategia)</w:t>
      </w:r>
    </w:p>
    <w:p w14:paraId="455524F4" w14:textId="31F75A3A" w:rsidR="008911D7" w:rsidRPr="00245911" w:rsidRDefault="008911D7" w:rsidP="006C32E7">
      <w:pPr>
        <w:pStyle w:val="Otsikko2"/>
        <w:rPr>
          <w:color w:val="FF0000"/>
        </w:rPr>
      </w:pPr>
      <w:bookmarkStart w:id="1" w:name="_Toc189143475"/>
      <w:r w:rsidRPr="00245911">
        <w:rPr>
          <w:color w:val="FF0000"/>
        </w:rPr>
        <w:t>KYLÄN NIMI</w:t>
      </w:r>
      <w:bookmarkEnd w:id="1"/>
    </w:p>
    <w:p w14:paraId="4DFD9F40" w14:textId="00D21302" w:rsidR="000A68BE" w:rsidRPr="0081041E" w:rsidRDefault="00245911" w:rsidP="000A68BE">
      <w:pPr>
        <w:jc w:val="center"/>
        <w:rPr>
          <w:color w:val="FF0000"/>
        </w:rPr>
      </w:pPr>
      <w:r w:rsidRPr="0081041E">
        <w:rPr>
          <w:color w:val="FF0000"/>
        </w:rPr>
        <w:t xml:space="preserve">Tähän kylän </w:t>
      </w:r>
      <w:r w:rsidR="0081041E" w:rsidRPr="0081041E">
        <w:rPr>
          <w:color w:val="FF0000"/>
        </w:rPr>
        <w:t>slogan, kylän visio tai kuvaus yhdellä lauseella.</w:t>
      </w:r>
    </w:p>
    <w:p w14:paraId="6A996618" w14:textId="34B5B93E" w:rsidR="000A68BE" w:rsidRPr="00245911" w:rsidRDefault="008911D7" w:rsidP="000A68BE">
      <w:pPr>
        <w:pStyle w:val="Otsikko3"/>
        <w:rPr>
          <w:color w:val="FF0000"/>
        </w:rPr>
      </w:pPr>
      <w:bookmarkStart w:id="2" w:name="_Toc189143476"/>
      <w:r w:rsidRPr="00245911">
        <w:rPr>
          <w:color w:val="FF0000"/>
        </w:rPr>
        <w:t>PÄIVÄMÄÄRÄ</w:t>
      </w:r>
      <w:bookmarkEnd w:id="2"/>
      <w:r w:rsidR="0011745E" w:rsidRPr="00245911">
        <w:rPr>
          <w:color w:val="FF0000"/>
        </w:rPr>
        <w:t xml:space="preserve"> TÄHÄN</w:t>
      </w:r>
    </w:p>
    <w:p w14:paraId="0A10BC00" w14:textId="77777777" w:rsidR="00975240" w:rsidRDefault="00975240" w:rsidP="00975240">
      <w:pPr>
        <w:keepNext/>
        <w:spacing w:after="160" w:line="252" w:lineRule="auto"/>
      </w:pPr>
      <w:r>
        <w:rPr>
          <w:noProof/>
        </w:rPr>
        <w:drawing>
          <wp:inline distT="0" distB="0" distL="0" distR="0" wp14:anchorId="07B4BA76" wp14:editId="42989263">
            <wp:extent cx="6120130" cy="6120130"/>
            <wp:effectExtent l="0" t="0" r="0" b="0"/>
            <wp:docPr id="1969753258" name="Kuva 2" descr="Kuva, joka sisältää kohteen teksti, Grafiikka, Fontti, 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53258" name="Kuva 2" descr="Kuva, joka sisältää kohteen teksti, Grafiikka, Fontti, piirros&#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14:paraId="3F08F67C" w14:textId="20D6EF95" w:rsidR="00975240" w:rsidRPr="00245911" w:rsidRDefault="00975240" w:rsidP="00975240">
      <w:pPr>
        <w:pStyle w:val="Kuvaotsikko"/>
        <w:rPr>
          <w:color w:val="FF0000"/>
        </w:rPr>
      </w:pPr>
      <w:r>
        <w:t xml:space="preserve">Kuva </w:t>
      </w:r>
      <w:fldSimple w:instr=" SEQ Kuva \* ARABIC ">
        <w:r w:rsidR="00702B86">
          <w:rPr>
            <w:noProof/>
          </w:rPr>
          <w:t>1</w:t>
        </w:r>
      </w:fldSimple>
      <w:r>
        <w:t xml:space="preserve">. </w:t>
      </w:r>
      <w:r w:rsidR="001267E8" w:rsidRPr="00245911">
        <w:rPr>
          <w:color w:val="FF0000"/>
        </w:rPr>
        <w:t>KORVAA HANKKEEN LOGO, esim. k</w:t>
      </w:r>
      <w:r w:rsidRPr="00245911">
        <w:rPr>
          <w:color w:val="FF0000"/>
        </w:rPr>
        <w:t>uva kylästä tai muu kylään liittyvä kuva</w:t>
      </w:r>
    </w:p>
    <w:p w14:paraId="5B86CC42" w14:textId="534E9E03" w:rsidR="008911D7" w:rsidRPr="008911D7" w:rsidRDefault="008911D7" w:rsidP="008911D7">
      <w:pPr>
        <w:spacing w:after="160" w:line="252" w:lineRule="auto"/>
      </w:pPr>
      <w:r>
        <w:br w:type="page"/>
      </w:r>
    </w:p>
    <w:sdt>
      <w:sdtPr>
        <w:rPr>
          <w:caps w:val="0"/>
          <w:color w:val="auto"/>
          <w:spacing w:val="0"/>
          <w:sz w:val="20"/>
          <w:szCs w:val="20"/>
        </w:rPr>
        <w:id w:val="-1570577096"/>
        <w:docPartObj>
          <w:docPartGallery w:val="Table of Contents"/>
          <w:docPartUnique/>
        </w:docPartObj>
      </w:sdtPr>
      <w:sdtEndPr>
        <w:rPr>
          <w:b/>
          <w:bCs/>
        </w:rPr>
      </w:sdtEndPr>
      <w:sdtContent>
        <w:p w14:paraId="58607D8E" w14:textId="4DEE7CAB" w:rsidR="00CB2EA9" w:rsidRDefault="00CB2EA9">
          <w:pPr>
            <w:pStyle w:val="Sisllysluettelonotsikko"/>
          </w:pPr>
          <w:r>
            <w:t>Sisällys</w:t>
          </w:r>
        </w:p>
        <w:p w14:paraId="12455D70" w14:textId="6B212B95" w:rsidR="00CB2EA9" w:rsidRDefault="00CB2EA9">
          <w:pPr>
            <w:pStyle w:val="Sisluet1"/>
            <w:tabs>
              <w:tab w:val="right" w:leader="dot" w:pos="9628"/>
            </w:tabs>
            <w:rPr>
              <w:noProof/>
            </w:rPr>
          </w:pPr>
          <w:r>
            <w:fldChar w:fldCharType="begin"/>
          </w:r>
          <w:r>
            <w:instrText xml:space="preserve"> TOC \o "1-3" \h \z \u </w:instrText>
          </w:r>
          <w:r>
            <w:fldChar w:fldCharType="separate"/>
          </w:r>
          <w:hyperlink w:anchor="_Toc189143474" w:history="1">
            <w:r w:rsidRPr="00D16CCA">
              <w:rPr>
                <w:rStyle w:val="Hyperlinkki"/>
                <w:noProof/>
              </w:rPr>
              <w:t>ÄLYKÄS KYLÄSUUNNITELMA</w:t>
            </w:r>
            <w:r>
              <w:rPr>
                <w:noProof/>
                <w:webHidden/>
              </w:rPr>
              <w:tab/>
            </w:r>
            <w:r>
              <w:rPr>
                <w:noProof/>
                <w:webHidden/>
              </w:rPr>
              <w:fldChar w:fldCharType="begin"/>
            </w:r>
            <w:r>
              <w:rPr>
                <w:noProof/>
                <w:webHidden/>
              </w:rPr>
              <w:instrText xml:space="preserve"> PAGEREF _Toc189143474 \h </w:instrText>
            </w:r>
            <w:r>
              <w:rPr>
                <w:noProof/>
                <w:webHidden/>
              </w:rPr>
            </w:r>
            <w:r>
              <w:rPr>
                <w:noProof/>
                <w:webHidden/>
              </w:rPr>
              <w:fldChar w:fldCharType="separate"/>
            </w:r>
            <w:r w:rsidR="00702B86">
              <w:rPr>
                <w:noProof/>
                <w:webHidden/>
              </w:rPr>
              <w:t>1</w:t>
            </w:r>
            <w:r>
              <w:rPr>
                <w:noProof/>
                <w:webHidden/>
              </w:rPr>
              <w:fldChar w:fldCharType="end"/>
            </w:r>
          </w:hyperlink>
        </w:p>
        <w:p w14:paraId="77969BB8" w14:textId="645ED38E" w:rsidR="00CB2EA9" w:rsidRDefault="00CB2EA9">
          <w:pPr>
            <w:pStyle w:val="Sisluet1"/>
            <w:tabs>
              <w:tab w:val="left" w:pos="720"/>
              <w:tab w:val="right" w:leader="dot" w:pos="9628"/>
            </w:tabs>
            <w:rPr>
              <w:noProof/>
            </w:rPr>
          </w:pPr>
          <w:hyperlink w:anchor="_Toc189143477" w:history="1">
            <w:r w:rsidRPr="00D16CCA">
              <w:rPr>
                <w:rStyle w:val="Hyperlinkki"/>
                <w:noProof/>
              </w:rPr>
              <w:t>1.</w:t>
            </w:r>
            <w:r>
              <w:rPr>
                <w:noProof/>
              </w:rPr>
              <w:tab/>
            </w:r>
            <w:r w:rsidRPr="00D16CCA">
              <w:rPr>
                <w:rStyle w:val="Hyperlinkki"/>
                <w:noProof/>
              </w:rPr>
              <w:t>Johdanto ja tausta</w:t>
            </w:r>
            <w:r>
              <w:rPr>
                <w:noProof/>
                <w:webHidden/>
              </w:rPr>
              <w:tab/>
            </w:r>
            <w:r>
              <w:rPr>
                <w:noProof/>
                <w:webHidden/>
              </w:rPr>
              <w:fldChar w:fldCharType="begin"/>
            </w:r>
            <w:r>
              <w:rPr>
                <w:noProof/>
                <w:webHidden/>
              </w:rPr>
              <w:instrText xml:space="preserve"> PAGEREF _Toc189143477 \h </w:instrText>
            </w:r>
            <w:r>
              <w:rPr>
                <w:noProof/>
                <w:webHidden/>
              </w:rPr>
            </w:r>
            <w:r>
              <w:rPr>
                <w:noProof/>
                <w:webHidden/>
              </w:rPr>
              <w:fldChar w:fldCharType="separate"/>
            </w:r>
            <w:r w:rsidR="00702B86">
              <w:rPr>
                <w:noProof/>
                <w:webHidden/>
              </w:rPr>
              <w:t>3</w:t>
            </w:r>
            <w:r>
              <w:rPr>
                <w:noProof/>
                <w:webHidden/>
              </w:rPr>
              <w:fldChar w:fldCharType="end"/>
            </w:r>
          </w:hyperlink>
        </w:p>
        <w:p w14:paraId="67E0C9D8" w14:textId="473EB144" w:rsidR="00CB2EA9" w:rsidRDefault="00CB2EA9">
          <w:pPr>
            <w:pStyle w:val="Sisluet1"/>
            <w:tabs>
              <w:tab w:val="left" w:pos="720"/>
              <w:tab w:val="right" w:leader="dot" w:pos="9628"/>
            </w:tabs>
            <w:rPr>
              <w:noProof/>
            </w:rPr>
          </w:pPr>
          <w:hyperlink w:anchor="_Toc189143478" w:history="1">
            <w:r w:rsidRPr="00D16CCA">
              <w:rPr>
                <w:rStyle w:val="Hyperlinkki"/>
                <w:noProof/>
              </w:rPr>
              <w:t>2.</w:t>
            </w:r>
            <w:r>
              <w:rPr>
                <w:noProof/>
              </w:rPr>
              <w:tab/>
            </w:r>
            <w:r w:rsidRPr="00D16CCA">
              <w:rPr>
                <w:rStyle w:val="Hyperlinkki"/>
                <w:noProof/>
              </w:rPr>
              <w:t>Nykytilanteen kartoitus (SWOT-analyysi)</w:t>
            </w:r>
            <w:r>
              <w:rPr>
                <w:noProof/>
                <w:webHidden/>
              </w:rPr>
              <w:tab/>
            </w:r>
            <w:r>
              <w:rPr>
                <w:noProof/>
                <w:webHidden/>
              </w:rPr>
              <w:fldChar w:fldCharType="begin"/>
            </w:r>
            <w:r>
              <w:rPr>
                <w:noProof/>
                <w:webHidden/>
              </w:rPr>
              <w:instrText xml:space="preserve"> PAGEREF _Toc189143478 \h </w:instrText>
            </w:r>
            <w:r>
              <w:rPr>
                <w:noProof/>
                <w:webHidden/>
              </w:rPr>
            </w:r>
            <w:r>
              <w:rPr>
                <w:noProof/>
                <w:webHidden/>
              </w:rPr>
              <w:fldChar w:fldCharType="separate"/>
            </w:r>
            <w:r w:rsidR="00702B86">
              <w:rPr>
                <w:noProof/>
                <w:webHidden/>
              </w:rPr>
              <w:t>4</w:t>
            </w:r>
            <w:r>
              <w:rPr>
                <w:noProof/>
                <w:webHidden/>
              </w:rPr>
              <w:fldChar w:fldCharType="end"/>
            </w:r>
          </w:hyperlink>
        </w:p>
        <w:p w14:paraId="35AC41CE" w14:textId="2643FCC6" w:rsidR="00CB2EA9" w:rsidRDefault="00CB2EA9">
          <w:pPr>
            <w:pStyle w:val="Sisluet1"/>
            <w:tabs>
              <w:tab w:val="left" w:pos="720"/>
              <w:tab w:val="right" w:leader="dot" w:pos="9628"/>
            </w:tabs>
            <w:rPr>
              <w:noProof/>
            </w:rPr>
          </w:pPr>
          <w:hyperlink w:anchor="_Toc189143479" w:history="1">
            <w:r w:rsidRPr="00D16CCA">
              <w:rPr>
                <w:rStyle w:val="Hyperlinkki"/>
                <w:noProof/>
              </w:rPr>
              <w:t>3.</w:t>
            </w:r>
            <w:r>
              <w:rPr>
                <w:noProof/>
              </w:rPr>
              <w:tab/>
            </w:r>
            <w:r w:rsidRPr="00D16CCA">
              <w:rPr>
                <w:rStyle w:val="Hyperlinkki"/>
                <w:noProof/>
              </w:rPr>
              <w:t>Tavoitteet ja visio</w:t>
            </w:r>
            <w:r>
              <w:rPr>
                <w:noProof/>
                <w:webHidden/>
              </w:rPr>
              <w:tab/>
            </w:r>
            <w:r>
              <w:rPr>
                <w:noProof/>
                <w:webHidden/>
              </w:rPr>
              <w:fldChar w:fldCharType="begin"/>
            </w:r>
            <w:r>
              <w:rPr>
                <w:noProof/>
                <w:webHidden/>
              </w:rPr>
              <w:instrText xml:space="preserve"> PAGEREF _Toc189143479 \h </w:instrText>
            </w:r>
            <w:r>
              <w:rPr>
                <w:noProof/>
                <w:webHidden/>
              </w:rPr>
            </w:r>
            <w:r>
              <w:rPr>
                <w:noProof/>
                <w:webHidden/>
              </w:rPr>
              <w:fldChar w:fldCharType="separate"/>
            </w:r>
            <w:r w:rsidR="00702B86">
              <w:rPr>
                <w:noProof/>
                <w:webHidden/>
              </w:rPr>
              <w:t>5</w:t>
            </w:r>
            <w:r>
              <w:rPr>
                <w:noProof/>
                <w:webHidden/>
              </w:rPr>
              <w:fldChar w:fldCharType="end"/>
            </w:r>
          </w:hyperlink>
        </w:p>
        <w:p w14:paraId="2C65499D" w14:textId="05F63037" w:rsidR="00CB2EA9" w:rsidRDefault="00CB2EA9">
          <w:pPr>
            <w:pStyle w:val="Sisluet1"/>
            <w:tabs>
              <w:tab w:val="left" w:pos="720"/>
              <w:tab w:val="right" w:leader="dot" w:pos="9628"/>
            </w:tabs>
            <w:rPr>
              <w:noProof/>
            </w:rPr>
          </w:pPr>
          <w:hyperlink w:anchor="_Toc189143480" w:history="1">
            <w:r w:rsidRPr="00D16CCA">
              <w:rPr>
                <w:rStyle w:val="Hyperlinkki"/>
                <w:noProof/>
              </w:rPr>
              <w:t>4.</w:t>
            </w:r>
            <w:r>
              <w:rPr>
                <w:noProof/>
              </w:rPr>
              <w:tab/>
            </w:r>
            <w:r w:rsidRPr="00D16CCA">
              <w:rPr>
                <w:rStyle w:val="Hyperlinkki"/>
                <w:noProof/>
              </w:rPr>
              <w:t>Toimenpiteet ja kehittämiskohteet</w:t>
            </w:r>
            <w:r>
              <w:rPr>
                <w:noProof/>
                <w:webHidden/>
              </w:rPr>
              <w:tab/>
            </w:r>
            <w:r>
              <w:rPr>
                <w:noProof/>
                <w:webHidden/>
              </w:rPr>
              <w:fldChar w:fldCharType="begin"/>
            </w:r>
            <w:r>
              <w:rPr>
                <w:noProof/>
                <w:webHidden/>
              </w:rPr>
              <w:instrText xml:space="preserve"> PAGEREF _Toc189143480 \h </w:instrText>
            </w:r>
            <w:r>
              <w:rPr>
                <w:noProof/>
                <w:webHidden/>
              </w:rPr>
            </w:r>
            <w:r>
              <w:rPr>
                <w:noProof/>
                <w:webHidden/>
              </w:rPr>
              <w:fldChar w:fldCharType="separate"/>
            </w:r>
            <w:r w:rsidR="00702B86">
              <w:rPr>
                <w:noProof/>
                <w:webHidden/>
              </w:rPr>
              <w:t>6</w:t>
            </w:r>
            <w:r>
              <w:rPr>
                <w:noProof/>
                <w:webHidden/>
              </w:rPr>
              <w:fldChar w:fldCharType="end"/>
            </w:r>
          </w:hyperlink>
        </w:p>
        <w:p w14:paraId="44C5D457" w14:textId="4A6CF782" w:rsidR="00CB2EA9" w:rsidRDefault="00CB2EA9">
          <w:pPr>
            <w:pStyle w:val="Sisluet1"/>
            <w:tabs>
              <w:tab w:val="left" w:pos="720"/>
              <w:tab w:val="right" w:leader="dot" w:pos="9628"/>
            </w:tabs>
            <w:rPr>
              <w:noProof/>
            </w:rPr>
          </w:pPr>
          <w:hyperlink w:anchor="_Toc189143481" w:history="1">
            <w:r w:rsidRPr="00D16CCA">
              <w:rPr>
                <w:rStyle w:val="Hyperlinkki"/>
                <w:noProof/>
              </w:rPr>
              <w:t>5.</w:t>
            </w:r>
            <w:r>
              <w:rPr>
                <w:noProof/>
              </w:rPr>
              <w:tab/>
            </w:r>
            <w:r w:rsidRPr="00D16CCA">
              <w:rPr>
                <w:rStyle w:val="Hyperlinkki"/>
                <w:noProof/>
              </w:rPr>
              <w:t>Resurssit ja rahoitus</w:t>
            </w:r>
            <w:r>
              <w:rPr>
                <w:noProof/>
                <w:webHidden/>
              </w:rPr>
              <w:tab/>
            </w:r>
            <w:r>
              <w:rPr>
                <w:noProof/>
                <w:webHidden/>
              </w:rPr>
              <w:fldChar w:fldCharType="begin"/>
            </w:r>
            <w:r>
              <w:rPr>
                <w:noProof/>
                <w:webHidden/>
              </w:rPr>
              <w:instrText xml:space="preserve"> PAGEREF _Toc189143481 \h </w:instrText>
            </w:r>
            <w:r>
              <w:rPr>
                <w:noProof/>
                <w:webHidden/>
              </w:rPr>
            </w:r>
            <w:r>
              <w:rPr>
                <w:noProof/>
                <w:webHidden/>
              </w:rPr>
              <w:fldChar w:fldCharType="separate"/>
            </w:r>
            <w:r w:rsidR="00702B86">
              <w:rPr>
                <w:noProof/>
                <w:webHidden/>
              </w:rPr>
              <w:t>7</w:t>
            </w:r>
            <w:r>
              <w:rPr>
                <w:noProof/>
                <w:webHidden/>
              </w:rPr>
              <w:fldChar w:fldCharType="end"/>
            </w:r>
          </w:hyperlink>
        </w:p>
        <w:p w14:paraId="746FF24E" w14:textId="6C6F3831" w:rsidR="00CB2EA9" w:rsidRDefault="00CB2EA9">
          <w:pPr>
            <w:pStyle w:val="Sisluet1"/>
            <w:tabs>
              <w:tab w:val="left" w:pos="720"/>
              <w:tab w:val="right" w:leader="dot" w:pos="9628"/>
            </w:tabs>
            <w:rPr>
              <w:noProof/>
            </w:rPr>
          </w:pPr>
          <w:hyperlink w:anchor="_Toc189143482" w:history="1">
            <w:r w:rsidRPr="00D16CCA">
              <w:rPr>
                <w:rStyle w:val="Hyperlinkki"/>
                <w:noProof/>
              </w:rPr>
              <w:t>6.</w:t>
            </w:r>
            <w:r>
              <w:rPr>
                <w:noProof/>
              </w:rPr>
              <w:tab/>
            </w:r>
            <w:r w:rsidRPr="00D16CCA">
              <w:rPr>
                <w:rStyle w:val="Hyperlinkki"/>
                <w:noProof/>
              </w:rPr>
              <w:t>Älykummi</w:t>
            </w:r>
            <w:r>
              <w:rPr>
                <w:noProof/>
                <w:webHidden/>
              </w:rPr>
              <w:tab/>
            </w:r>
            <w:r>
              <w:rPr>
                <w:noProof/>
                <w:webHidden/>
              </w:rPr>
              <w:fldChar w:fldCharType="begin"/>
            </w:r>
            <w:r>
              <w:rPr>
                <w:noProof/>
                <w:webHidden/>
              </w:rPr>
              <w:instrText xml:space="preserve"> PAGEREF _Toc189143482 \h </w:instrText>
            </w:r>
            <w:r>
              <w:rPr>
                <w:noProof/>
                <w:webHidden/>
              </w:rPr>
            </w:r>
            <w:r>
              <w:rPr>
                <w:noProof/>
                <w:webHidden/>
              </w:rPr>
              <w:fldChar w:fldCharType="separate"/>
            </w:r>
            <w:r w:rsidR="00702B86">
              <w:rPr>
                <w:noProof/>
                <w:webHidden/>
              </w:rPr>
              <w:t>8</w:t>
            </w:r>
            <w:r>
              <w:rPr>
                <w:noProof/>
                <w:webHidden/>
              </w:rPr>
              <w:fldChar w:fldCharType="end"/>
            </w:r>
          </w:hyperlink>
        </w:p>
        <w:p w14:paraId="05AF9F56" w14:textId="7BC4C3C8" w:rsidR="00CB2EA9" w:rsidRDefault="00CB2EA9">
          <w:pPr>
            <w:pStyle w:val="Sisluet1"/>
            <w:tabs>
              <w:tab w:val="left" w:pos="720"/>
              <w:tab w:val="right" w:leader="dot" w:pos="9628"/>
            </w:tabs>
            <w:rPr>
              <w:noProof/>
            </w:rPr>
          </w:pPr>
          <w:hyperlink w:anchor="_Toc189143483" w:history="1">
            <w:r w:rsidRPr="00D16CCA">
              <w:rPr>
                <w:rStyle w:val="Hyperlinkki"/>
                <w:noProof/>
              </w:rPr>
              <w:t>7.</w:t>
            </w:r>
            <w:r>
              <w:rPr>
                <w:noProof/>
              </w:rPr>
              <w:tab/>
            </w:r>
            <w:r w:rsidRPr="00D16CCA">
              <w:rPr>
                <w:rStyle w:val="Hyperlinkki"/>
                <w:noProof/>
              </w:rPr>
              <w:t>Seuranta ja arviointi</w:t>
            </w:r>
            <w:r>
              <w:rPr>
                <w:noProof/>
                <w:webHidden/>
              </w:rPr>
              <w:tab/>
            </w:r>
            <w:r>
              <w:rPr>
                <w:noProof/>
                <w:webHidden/>
              </w:rPr>
              <w:fldChar w:fldCharType="begin"/>
            </w:r>
            <w:r>
              <w:rPr>
                <w:noProof/>
                <w:webHidden/>
              </w:rPr>
              <w:instrText xml:space="preserve"> PAGEREF _Toc189143483 \h </w:instrText>
            </w:r>
            <w:r>
              <w:rPr>
                <w:noProof/>
                <w:webHidden/>
              </w:rPr>
            </w:r>
            <w:r>
              <w:rPr>
                <w:noProof/>
                <w:webHidden/>
              </w:rPr>
              <w:fldChar w:fldCharType="separate"/>
            </w:r>
            <w:r w:rsidR="00702B86">
              <w:rPr>
                <w:noProof/>
                <w:webHidden/>
              </w:rPr>
              <w:t>9</w:t>
            </w:r>
            <w:r>
              <w:rPr>
                <w:noProof/>
                <w:webHidden/>
              </w:rPr>
              <w:fldChar w:fldCharType="end"/>
            </w:r>
          </w:hyperlink>
        </w:p>
        <w:p w14:paraId="3D80699A" w14:textId="49F6E932" w:rsidR="00CB2EA9" w:rsidRDefault="00CB2EA9">
          <w:pPr>
            <w:pStyle w:val="Sisluet1"/>
            <w:tabs>
              <w:tab w:val="left" w:pos="720"/>
              <w:tab w:val="right" w:leader="dot" w:pos="9628"/>
            </w:tabs>
            <w:rPr>
              <w:noProof/>
            </w:rPr>
          </w:pPr>
          <w:hyperlink w:anchor="_Toc189143484" w:history="1">
            <w:r w:rsidRPr="00D16CCA">
              <w:rPr>
                <w:rStyle w:val="Hyperlinkki"/>
                <w:noProof/>
              </w:rPr>
              <w:t>8.</w:t>
            </w:r>
            <w:r>
              <w:rPr>
                <w:noProof/>
              </w:rPr>
              <w:tab/>
            </w:r>
            <w:r w:rsidRPr="00D16CCA">
              <w:rPr>
                <w:rStyle w:val="Hyperlinkki"/>
                <w:noProof/>
              </w:rPr>
              <w:t>Liitteet ja lisätiedot</w:t>
            </w:r>
            <w:r>
              <w:rPr>
                <w:noProof/>
                <w:webHidden/>
              </w:rPr>
              <w:tab/>
            </w:r>
            <w:r>
              <w:rPr>
                <w:noProof/>
                <w:webHidden/>
              </w:rPr>
              <w:fldChar w:fldCharType="begin"/>
            </w:r>
            <w:r>
              <w:rPr>
                <w:noProof/>
                <w:webHidden/>
              </w:rPr>
              <w:instrText xml:space="preserve"> PAGEREF _Toc189143484 \h </w:instrText>
            </w:r>
            <w:r>
              <w:rPr>
                <w:noProof/>
                <w:webHidden/>
              </w:rPr>
            </w:r>
            <w:r>
              <w:rPr>
                <w:noProof/>
                <w:webHidden/>
              </w:rPr>
              <w:fldChar w:fldCharType="separate"/>
            </w:r>
            <w:r w:rsidR="00702B86">
              <w:rPr>
                <w:noProof/>
                <w:webHidden/>
              </w:rPr>
              <w:t>10</w:t>
            </w:r>
            <w:r>
              <w:rPr>
                <w:noProof/>
                <w:webHidden/>
              </w:rPr>
              <w:fldChar w:fldCharType="end"/>
            </w:r>
          </w:hyperlink>
        </w:p>
        <w:p w14:paraId="08BDA27B" w14:textId="3A86516C" w:rsidR="00CB2EA9" w:rsidRDefault="00CB2EA9">
          <w:r>
            <w:rPr>
              <w:b/>
              <w:bCs/>
            </w:rPr>
            <w:fldChar w:fldCharType="end"/>
          </w:r>
        </w:p>
      </w:sdtContent>
    </w:sdt>
    <w:p w14:paraId="1684926C" w14:textId="77777777" w:rsidR="00543622" w:rsidRDefault="00543622">
      <w:pPr>
        <w:rPr>
          <w:caps/>
          <w:color w:val="FFFFFF" w:themeColor="background1"/>
          <w:spacing w:val="15"/>
          <w:sz w:val="22"/>
          <w:szCs w:val="22"/>
        </w:rPr>
      </w:pPr>
      <w:r>
        <w:br w:type="page"/>
      </w:r>
    </w:p>
    <w:p w14:paraId="5D56E3DB" w14:textId="39FF69A4" w:rsidR="008911D7" w:rsidRPr="008911D7" w:rsidRDefault="008911D7" w:rsidP="003549A4">
      <w:pPr>
        <w:pStyle w:val="Otsikko1"/>
        <w:numPr>
          <w:ilvl w:val="0"/>
          <w:numId w:val="15"/>
        </w:numPr>
      </w:pPr>
      <w:bookmarkStart w:id="3" w:name="_Toc189143477"/>
      <w:r w:rsidRPr="008911D7">
        <w:lastRenderedPageBreak/>
        <w:t>Johdanto ja tausta</w:t>
      </w:r>
      <w:bookmarkEnd w:id="3"/>
    </w:p>
    <w:p w14:paraId="69702744" w14:textId="2FD43117" w:rsidR="008911D7" w:rsidRDefault="008911D7" w:rsidP="008911D7">
      <w:pPr>
        <w:spacing w:before="0" w:after="160" w:line="278" w:lineRule="auto"/>
        <w:rPr>
          <w:color w:val="FF0000"/>
        </w:rPr>
      </w:pPr>
      <w:r w:rsidRPr="008911D7">
        <w:rPr>
          <w:b/>
          <w:bCs/>
        </w:rPr>
        <w:t xml:space="preserve">Kylän </w:t>
      </w:r>
      <w:r w:rsidR="00702B86">
        <w:rPr>
          <w:b/>
          <w:bCs/>
        </w:rPr>
        <w:t>t</w:t>
      </w:r>
      <w:r w:rsidRPr="008911D7">
        <w:rPr>
          <w:b/>
          <w:bCs/>
        </w:rPr>
        <w:t>i</w:t>
      </w:r>
      <w:r w:rsidR="00D2097D">
        <w:rPr>
          <w:b/>
          <w:bCs/>
        </w:rPr>
        <w:t>edot</w:t>
      </w:r>
      <w:r w:rsidRPr="008911D7">
        <w:rPr>
          <w:b/>
          <w:bCs/>
        </w:rPr>
        <w:t>:</w:t>
      </w:r>
      <w:r w:rsidRPr="008911D7">
        <w:t xml:space="preserve"> </w:t>
      </w:r>
      <w:r w:rsidRPr="00E42115">
        <w:rPr>
          <w:color w:val="FF0000"/>
        </w:rPr>
        <w:t>Täyt</w:t>
      </w:r>
      <w:r w:rsidR="00B71A29">
        <w:rPr>
          <w:color w:val="FF0000"/>
        </w:rPr>
        <w:t>täkää</w:t>
      </w:r>
      <w:r w:rsidRPr="00E42115">
        <w:rPr>
          <w:color w:val="FF0000"/>
        </w:rPr>
        <w:t xml:space="preserve"> nimi j</w:t>
      </w:r>
      <w:r w:rsidR="00702B86" w:rsidRPr="00E42115">
        <w:rPr>
          <w:color w:val="FF0000"/>
        </w:rPr>
        <w:t>a</w:t>
      </w:r>
      <w:r w:rsidRPr="00E42115">
        <w:rPr>
          <w:color w:val="FF0000"/>
        </w:rPr>
        <w:t xml:space="preserve"> sijainti</w:t>
      </w:r>
      <w:r w:rsidR="00D2097D" w:rsidRPr="00E42115">
        <w:rPr>
          <w:color w:val="FF0000"/>
        </w:rPr>
        <w:t xml:space="preserve"> sekä lyhyt kuvaus kylästä</w:t>
      </w:r>
      <w:r w:rsidR="00573A7E">
        <w:rPr>
          <w:color w:val="FF0000"/>
        </w:rPr>
        <w:t>, perustiedot kylästä</w:t>
      </w:r>
    </w:p>
    <w:p w14:paraId="1FA229C1" w14:textId="6827D39A" w:rsidR="00573A7E" w:rsidRPr="008911D7" w:rsidRDefault="001A435B" w:rsidP="00573A7E">
      <w:pPr>
        <w:pStyle w:val="Luettelokappale"/>
        <w:numPr>
          <w:ilvl w:val="0"/>
          <w:numId w:val="20"/>
        </w:numPr>
        <w:spacing w:before="0" w:after="160" w:line="278" w:lineRule="auto"/>
      </w:pPr>
      <w:r>
        <w:t>Asukasluku, perustietoja</w:t>
      </w:r>
      <w:r w:rsidR="00632B36">
        <w:t>,</w:t>
      </w:r>
      <w:r>
        <w:t xml:space="preserve"> joita on saatavilla</w:t>
      </w:r>
    </w:p>
    <w:p w14:paraId="0E9F4C53" w14:textId="017334E2" w:rsidR="008911D7" w:rsidRPr="008911D7" w:rsidRDefault="008911D7" w:rsidP="008911D7">
      <w:pPr>
        <w:spacing w:before="0" w:after="160" w:line="278" w:lineRule="auto"/>
      </w:pPr>
      <w:r>
        <w:rPr>
          <w:b/>
          <w:bCs/>
        </w:rPr>
        <w:t>Suunnitelman</w:t>
      </w:r>
      <w:r w:rsidRPr="008911D7">
        <w:rPr>
          <w:b/>
          <w:bCs/>
        </w:rPr>
        <w:t xml:space="preserve"> tarkoitus ja aikajänne:</w:t>
      </w:r>
      <w:r w:rsidRPr="008911D7">
        <w:t xml:space="preserve"> </w:t>
      </w:r>
    </w:p>
    <w:p w14:paraId="21CE57CA" w14:textId="793D4F1B" w:rsidR="002A1898" w:rsidRDefault="002A1898" w:rsidP="002A1898">
      <w:r>
        <w:t xml:space="preserve">Tämä älykäs kyläsuunnitelma toimii kylän strategisena kehittämistyökaluna. Se kokoaa kylän nykytilan, vision, tavoitteet, toimenpiteet ja resurssit yhteen, ja toimii samalla perustana yhteistyölle, hankehakemuksille ja pitkäjänteiselle kehittämiselle. Suunnitelma perustuu kyläläisten näkemyksiin ja sitä päivitetään säännöllisesti. </w:t>
      </w:r>
      <w:r w:rsidR="008911D7" w:rsidRPr="008911D7">
        <w:t>Strategia on tarkoitettu kyläyhteisölle, paikallisille toimijoille ja muille kehittämiseen osallistuville tahoille.</w:t>
      </w:r>
      <w:r w:rsidRPr="002A1898">
        <w:t xml:space="preserve"> </w:t>
      </w:r>
    </w:p>
    <w:p w14:paraId="78AFF4C5" w14:textId="15C70789" w:rsidR="008911D7" w:rsidRDefault="008304DA" w:rsidP="008911D7">
      <w:pPr>
        <w:spacing w:line="278" w:lineRule="auto"/>
      </w:pPr>
      <w:r w:rsidRPr="008304DA">
        <w:t>Suunnitelma pohjautuu EU:n Smart Villages -viitekehykseen, jossa korostetaan paikallislähtöistä, älykästä ja kestävää kehittämistä.</w:t>
      </w:r>
      <w:r w:rsidR="008911D7" w:rsidRPr="008911D7">
        <w:t xml:space="preserve"> Se tukee innovatiivisten ratkaisujen kehittämistä ja uusien toimintamallien luomista, jotka hyödyntävät digitalisaatiota, vihreää siirtymää ja paikallisia resursseja. Strategia toimii myös pohjana hankkeille, joilla kylät voivat hakea ulkopuolista tukea ja rahoitusta.</w:t>
      </w:r>
    </w:p>
    <w:p w14:paraId="68100E8D" w14:textId="3A3BDC3A" w:rsidR="008911D7" w:rsidRDefault="008911D7" w:rsidP="008911D7">
      <w:pPr>
        <w:spacing w:before="0" w:after="160" w:line="252" w:lineRule="auto"/>
        <w:jc w:val="both"/>
      </w:pPr>
      <w:r w:rsidRPr="008911D7">
        <w:t>Tämä s</w:t>
      </w:r>
      <w:r w:rsidR="003261A4">
        <w:t>trategia</w:t>
      </w:r>
      <w:r w:rsidRPr="008911D7">
        <w:t xml:space="preserve"> on laadittu yhteistyössä kyläyhteisön ja </w:t>
      </w:r>
      <w:r>
        <w:t xml:space="preserve">Päijänne-Leader ry:n </w:t>
      </w:r>
      <w:r w:rsidRPr="008911D7">
        <w:t>Älykkäät toimijat – Viisaat kylät -hankkeen kanssa. Suunnitteluprosessiin on osallistunut kylän asukkaita, yhdistyksiä ja muita toimijoita, joiden näkemykset ja tarpeet on huomioitu suunnitelman laadinnassa.</w:t>
      </w:r>
    </w:p>
    <w:p w14:paraId="529EE563" w14:textId="4B181307" w:rsidR="00B71A29" w:rsidRPr="008A166A" w:rsidRDefault="00B71A29" w:rsidP="008911D7">
      <w:pPr>
        <w:spacing w:before="0" w:after="160" w:line="252" w:lineRule="auto"/>
        <w:jc w:val="both"/>
        <w:rPr>
          <w:color w:val="FF0000"/>
        </w:rPr>
      </w:pPr>
      <w:r w:rsidRPr="008A166A">
        <w:rPr>
          <w:color w:val="FF0000"/>
        </w:rPr>
        <w:t xml:space="preserve">Lisätkää </w:t>
      </w:r>
      <w:r w:rsidR="008A166A" w:rsidRPr="008A166A">
        <w:rPr>
          <w:color w:val="FF0000"/>
        </w:rPr>
        <w:t>tarvittaessa lisää tekstiä tähän.</w:t>
      </w:r>
    </w:p>
    <w:p w14:paraId="114E1CF6" w14:textId="3BC0786D" w:rsidR="008911D7" w:rsidRDefault="00B71A29">
      <w:r>
        <w:t xml:space="preserve">Älykkään kyläsuunnitelman aikajänne: </w:t>
      </w:r>
      <w:r w:rsidRPr="00E42115">
        <w:rPr>
          <w:color w:val="FF0000"/>
        </w:rPr>
        <w:t>Esim. 2025–2030.</w:t>
      </w:r>
      <w:r w:rsidR="008911D7">
        <w:br w:type="page"/>
      </w:r>
    </w:p>
    <w:p w14:paraId="7CB9B259" w14:textId="3B633D64" w:rsidR="008911D7" w:rsidRPr="008911D7" w:rsidRDefault="008911D7" w:rsidP="003549A4">
      <w:pPr>
        <w:pStyle w:val="Otsikko1"/>
        <w:numPr>
          <w:ilvl w:val="0"/>
          <w:numId w:val="15"/>
        </w:numPr>
      </w:pPr>
      <w:bookmarkStart w:id="4" w:name="_Toc189143478"/>
      <w:r w:rsidRPr="008911D7">
        <w:lastRenderedPageBreak/>
        <w:t>Nykytilanteen kartoitus (SWOT-analyysi)</w:t>
      </w:r>
      <w:bookmarkEnd w:id="4"/>
    </w:p>
    <w:tbl>
      <w:tblPr>
        <w:tblStyle w:val="TaulukkoRuudukko"/>
        <w:tblW w:w="0" w:type="auto"/>
        <w:tblLook w:val="04A0" w:firstRow="1" w:lastRow="0" w:firstColumn="1" w:lastColumn="0" w:noHBand="0" w:noVBand="1"/>
      </w:tblPr>
      <w:tblGrid>
        <w:gridCol w:w="4814"/>
        <w:gridCol w:w="4814"/>
      </w:tblGrid>
      <w:tr w:rsidR="00495826" w:rsidRPr="00495826" w14:paraId="233D056F" w14:textId="77777777" w:rsidTr="00495826">
        <w:tc>
          <w:tcPr>
            <w:tcW w:w="4814" w:type="dxa"/>
          </w:tcPr>
          <w:p w14:paraId="7009D2A7" w14:textId="77777777" w:rsidR="00495826" w:rsidRDefault="00495826" w:rsidP="00E50765">
            <w:pPr>
              <w:spacing w:after="160" w:line="278" w:lineRule="auto"/>
              <w:rPr>
                <w:b/>
                <w:bCs/>
              </w:rPr>
            </w:pPr>
            <w:r w:rsidRPr="00495826">
              <w:rPr>
                <w:b/>
                <w:bCs/>
              </w:rPr>
              <w:t>Vahvuudet</w:t>
            </w:r>
          </w:p>
          <w:p w14:paraId="2996A870" w14:textId="77777777" w:rsidR="00191BDD" w:rsidRPr="008A166A" w:rsidRDefault="00191BDD" w:rsidP="00191BDD">
            <w:pPr>
              <w:pStyle w:val="Luettelokappale"/>
              <w:numPr>
                <w:ilvl w:val="0"/>
                <w:numId w:val="4"/>
              </w:numPr>
              <w:spacing w:after="160" w:line="278" w:lineRule="auto"/>
              <w:rPr>
                <w:b/>
                <w:bCs/>
                <w:color w:val="FF0000"/>
              </w:rPr>
            </w:pPr>
            <w:r w:rsidRPr="008A166A">
              <w:rPr>
                <w:color w:val="FF0000"/>
              </w:rPr>
              <w:t>Mitkä ovat kylän voimavarat? (esim. vahva yhteisö, monipuolinen osaaminen, luonnonläheisyys, digitaalinen saavutettavuus ja tietoliikenneyhteydet)</w:t>
            </w:r>
          </w:p>
          <w:p w14:paraId="0819BE35" w14:textId="77777777" w:rsidR="00495826" w:rsidRPr="00495826" w:rsidRDefault="00495826" w:rsidP="00191BDD">
            <w:pPr>
              <w:spacing w:after="160" w:line="278" w:lineRule="auto"/>
              <w:ind w:left="720"/>
            </w:pPr>
          </w:p>
        </w:tc>
        <w:tc>
          <w:tcPr>
            <w:tcW w:w="4814" w:type="dxa"/>
          </w:tcPr>
          <w:p w14:paraId="2781F423" w14:textId="77777777" w:rsidR="00495826" w:rsidRDefault="00495826" w:rsidP="00E50765">
            <w:pPr>
              <w:spacing w:after="160" w:line="278" w:lineRule="auto"/>
              <w:rPr>
                <w:b/>
                <w:bCs/>
              </w:rPr>
            </w:pPr>
            <w:r w:rsidRPr="00495826">
              <w:rPr>
                <w:b/>
                <w:bCs/>
              </w:rPr>
              <w:t>Heikkoudet</w:t>
            </w:r>
          </w:p>
          <w:p w14:paraId="63F071BD" w14:textId="4145FDA7" w:rsidR="00495826" w:rsidRPr="008A166A" w:rsidRDefault="00495826" w:rsidP="005031CD">
            <w:pPr>
              <w:numPr>
                <w:ilvl w:val="0"/>
                <w:numId w:val="3"/>
              </w:numPr>
              <w:spacing w:after="160" w:line="278" w:lineRule="auto"/>
              <w:rPr>
                <w:color w:val="FF0000"/>
              </w:rPr>
            </w:pPr>
            <w:r w:rsidRPr="008A166A">
              <w:rPr>
                <w:color w:val="FF0000"/>
              </w:rPr>
              <w:t xml:space="preserve">Missä on parantamisen varaa? (esim. puutteet </w:t>
            </w:r>
            <w:r w:rsidR="005031CD" w:rsidRPr="008A166A">
              <w:rPr>
                <w:color w:val="FF0000"/>
              </w:rPr>
              <w:t>digitaalisessa infrastruktuurissa, energiatehokkuudessa, liikenneyhteyksissä</w:t>
            </w:r>
            <w:r w:rsidR="00F8283C" w:rsidRPr="008A166A">
              <w:rPr>
                <w:color w:val="FF0000"/>
              </w:rPr>
              <w:t>, yhteisöllisyydessä, tiedonkulussa</w:t>
            </w:r>
            <w:r w:rsidR="005031CD" w:rsidRPr="008A166A">
              <w:rPr>
                <w:color w:val="FF0000"/>
              </w:rPr>
              <w:t>)</w:t>
            </w:r>
          </w:p>
          <w:p w14:paraId="5EA2B66B" w14:textId="77777777" w:rsidR="00495826" w:rsidRPr="00495826" w:rsidRDefault="00495826" w:rsidP="00E50765">
            <w:pPr>
              <w:spacing w:after="160" w:line="278" w:lineRule="auto"/>
            </w:pPr>
          </w:p>
        </w:tc>
      </w:tr>
      <w:tr w:rsidR="00495826" w:rsidRPr="00495826" w14:paraId="1CB62BEE" w14:textId="77777777" w:rsidTr="00495826">
        <w:tc>
          <w:tcPr>
            <w:tcW w:w="4814" w:type="dxa"/>
          </w:tcPr>
          <w:p w14:paraId="01698AB5" w14:textId="77777777" w:rsidR="00495826" w:rsidRDefault="00495826" w:rsidP="00E50765">
            <w:pPr>
              <w:spacing w:after="160" w:line="278" w:lineRule="auto"/>
              <w:rPr>
                <w:b/>
                <w:bCs/>
              </w:rPr>
            </w:pPr>
            <w:r w:rsidRPr="00495826">
              <w:rPr>
                <w:b/>
                <w:bCs/>
              </w:rPr>
              <w:t>Mahdollisuudet</w:t>
            </w:r>
          </w:p>
          <w:p w14:paraId="77062FA3" w14:textId="40E82FF0" w:rsidR="00495826" w:rsidRPr="00495826" w:rsidRDefault="00191BDD" w:rsidP="00191BDD">
            <w:pPr>
              <w:numPr>
                <w:ilvl w:val="0"/>
                <w:numId w:val="17"/>
              </w:numPr>
              <w:spacing w:after="160" w:line="278" w:lineRule="auto"/>
            </w:pPr>
            <w:r w:rsidRPr="008A166A">
              <w:rPr>
                <w:color w:val="FF0000"/>
              </w:rPr>
              <w:t>Mitä mahdollisuuksia kylä voi hyödyntää? (esim. paikalliset kiertotalousratkaisut, etätyömahdollisuudet, matkailu)</w:t>
            </w:r>
          </w:p>
        </w:tc>
        <w:tc>
          <w:tcPr>
            <w:tcW w:w="4814" w:type="dxa"/>
          </w:tcPr>
          <w:p w14:paraId="6E7B9AAF" w14:textId="77777777" w:rsidR="00495826" w:rsidRDefault="00495826" w:rsidP="00E50765">
            <w:pPr>
              <w:spacing w:after="160" w:line="278" w:lineRule="auto"/>
              <w:rPr>
                <w:b/>
                <w:bCs/>
              </w:rPr>
            </w:pPr>
            <w:r w:rsidRPr="00495826">
              <w:rPr>
                <w:b/>
                <w:bCs/>
              </w:rPr>
              <w:t>Uhat</w:t>
            </w:r>
          </w:p>
          <w:p w14:paraId="4B9CE92F" w14:textId="77777777" w:rsidR="00191BDD" w:rsidRPr="008A166A" w:rsidRDefault="00191BDD" w:rsidP="00191BDD">
            <w:pPr>
              <w:numPr>
                <w:ilvl w:val="0"/>
                <w:numId w:val="4"/>
              </w:numPr>
              <w:spacing w:after="160" w:line="278" w:lineRule="auto"/>
              <w:rPr>
                <w:color w:val="FF0000"/>
              </w:rPr>
            </w:pPr>
            <w:r w:rsidRPr="008A166A">
              <w:rPr>
                <w:color w:val="FF0000"/>
              </w:rPr>
              <w:t>Mitä riskejä kylä kohtaa? (esim. väestön väheneminen, palvelujen katoaminen, resurssien riittävyys)</w:t>
            </w:r>
          </w:p>
          <w:p w14:paraId="435E88E2" w14:textId="77777777" w:rsidR="00191BDD" w:rsidRPr="00495826" w:rsidRDefault="00191BDD" w:rsidP="00E50765">
            <w:pPr>
              <w:spacing w:after="160" w:line="278" w:lineRule="auto"/>
            </w:pPr>
          </w:p>
        </w:tc>
      </w:tr>
    </w:tbl>
    <w:p w14:paraId="5574DDF6" w14:textId="77777777" w:rsidR="00D62E41" w:rsidRPr="008911D7" w:rsidRDefault="00D62E41" w:rsidP="00D62E41">
      <w:pPr>
        <w:spacing w:before="0" w:after="160" w:line="278" w:lineRule="auto"/>
        <w:ind w:left="720"/>
      </w:pPr>
    </w:p>
    <w:p w14:paraId="77C6324B" w14:textId="0EB60305" w:rsidR="008911D7" w:rsidRDefault="007F3D9C">
      <w:r>
        <w:br w:type="page"/>
      </w:r>
    </w:p>
    <w:p w14:paraId="052F80B0" w14:textId="7AB07D77" w:rsidR="008911D7" w:rsidRPr="008911D7" w:rsidRDefault="008911D7" w:rsidP="003549A4">
      <w:pPr>
        <w:pStyle w:val="Otsikko1"/>
        <w:numPr>
          <w:ilvl w:val="0"/>
          <w:numId w:val="15"/>
        </w:numPr>
      </w:pPr>
      <w:bookmarkStart w:id="5" w:name="_Toc189143479"/>
      <w:r w:rsidRPr="008911D7">
        <w:lastRenderedPageBreak/>
        <w:t>Tavoitteet ja visio</w:t>
      </w:r>
      <w:bookmarkEnd w:id="5"/>
    </w:p>
    <w:p w14:paraId="4352005B" w14:textId="77777777" w:rsidR="008911D7" w:rsidRPr="008911D7" w:rsidRDefault="008911D7" w:rsidP="008911D7">
      <w:pPr>
        <w:spacing w:before="0" w:after="160" w:line="278" w:lineRule="auto"/>
      </w:pPr>
      <w:r w:rsidRPr="008911D7">
        <w:rPr>
          <w:b/>
          <w:bCs/>
        </w:rPr>
        <w:t>Visio:</w:t>
      </w:r>
    </w:p>
    <w:p w14:paraId="3BE48DD5" w14:textId="7ACEBB55" w:rsidR="008911D7" w:rsidRDefault="008911D7" w:rsidP="008911D7">
      <w:pPr>
        <w:numPr>
          <w:ilvl w:val="0"/>
          <w:numId w:val="6"/>
        </w:numPr>
        <w:spacing w:before="0" w:after="160" w:line="278" w:lineRule="auto"/>
        <w:rPr>
          <w:color w:val="FF0000"/>
        </w:rPr>
      </w:pPr>
      <w:r w:rsidRPr="008A166A">
        <w:rPr>
          <w:color w:val="FF0000"/>
        </w:rPr>
        <w:t>Millainen kylä haluaa olla viiden vuoden kuluttua</w:t>
      </w:r>
      <w:r w:rsidR="00543622" w:rsidRPr="008A166A">
        <w:rPr>
          <w:color w:val="FF0000"/>
        </w:rPr>
        <w:t>, entäpä 25 vuoden kuluttua</w:t>
      </w:r>
      <w:r w:rsidRPr="008A166A">
        <w:rPr>
          <w:color w:val="FF0000"/>
        </w:rPr>
        <w:t>? (esim. elinvoimainen, yhteisöllinen, kestävä ja digitaalinen kehityskohde).</w:t>
      </w:r>
    </w:p>
    <w:p w14:paraId="207102BE" w14:textId="39E47186" w:rsidR="007C3561" w:rsidRPr="008A166A" w:rsidRDefault="007C3561" w:rsidP="008911D7">
      <w:pPr>
        <w:numPr>
          <w:ilvl w:val="0"/>
          <w:numId w:val="6"/>
        </w:numPr>
        <w:spacing w:before="0" w:after="160" w:line="278" w:lineRule="auto"/>
        <w:rPr>
          <w:color w:val="FF0000"/>
        </w:rPr>
      </w:pPr>
      <w:r>
        <w:rPr>
          <w:b/>
          <w:bCs/>
          <w:color w:val="FF0000"/>
        </w:rPr>
        <w:t>Sitran menetelmät</w:t>
      </w:r>
      <w:r w:rsidR="00266DC5">
        <w:rPr>
          <w:b/>
          <w:bCs/>
          <w:color w:val="FF0000"/>
        </w:rPr>
        <w:t>…</w:t>
      </w:r>
    </w:p>
    <w:p w14:paraId="6B50E299" w14:textId="77777777" w:rsidR="00BF783D" w:rsidRPr="008911D7" w:rsidRDefault="00BF783D" w:rsidP="00BF783D">
      <w:pPr>
        <w:spacing w:before="0" w:after="160" w:line="278" w:lineRule="auto"/>
      </w:pPr>
      <w:r w:rsidRPr="008911D7">
        <w:rPr>
          <w:b/>
          <w:bCs/>
        </w:rPr>
        <w:t>Tavoitteet:</w:t>
      </w:r>
    </w:p>
    <w:p w14:paraId="1911EBD7" w14:textId="2A87620F" w:rsidR="00BF783D" w:rsidRDefault="00BF783D" w:rsidP="00BF783D">
      <w:pPr>
        <w:numPr>
          <w:ilvl w:val="0"/>
          <w:numId w:val="5"/>
        </w:numPr>
        <w:spacing w:before="0" w:after="160" w:line="278" w:lineRule="auto"/>
        <w:rPr>
          <w:color w:val="FF0000"/>
        </w:rPr>
      </w:pPr>
      <w:r w:rsidRPr="008A166A">
        <w:rPr>
          <w:color w:val="FF0000"/>
        </w:rPr>
        <w:t>Mitkä ovat kylän pitkän aikavälin tavoitteet? (esim. energiatehokkuuden parantaminen, uusien palveluiden luominen, kylän digitaalisen infrastruktuurin kehittäminen</w:t>
      </w:r>
      <w:r w:rsidR="00A01091" w:rsidRPr="008A166A">
        <w:rPr>
          <w:color w:val="FF0000"/>
        </w:rPr>
        <w:t>. Näissä kannattaa hyödyntää Älykkäät kylät -teemoja</w:t>
      </w:r>
      <w:r w:rsidRPr="008A166A">
        <w:rPr>
          <w:color w:val="FF0000"/>
        </w:rPr>
        <w:t>).</w:t>
      </w:r>
    </w:p>
    <w:p w14:paraId="4B9DFEA8" w14:textId="0AC9ACE4" w:rsidR="006D30F8" w:rsidRPr="006D30F8" w:rsidRDefault="006D30F8" w:rsidP="006D30F8">
      <w:pPr>
        <w:pStyle w:val="Luettelokappale"/>
        <w:numPr>
          <w:ilvl w:val="0"/>
          <w:numId w:val="5"/>
        </w:numPr>
        <w:rPr>
          <w:color w:val="FF0000"/>
        </w:rPr>
      </w:pPr>
      <w:r w:rsidRPr="006D30F8">
        <w:rPr>
          <w:color w:val="FF0000"/>
        </w:rPr>
        <w:t>Tavoitteet kannattaa asettaa SMART-periaatteella:</w:t>
      </w:r>
      <w:r w:rsidRPr="006D30F8">
        <w:rPr>
          <w:color w:val="FF0000"/>
        </w:rPr>
        <w:br/>
        <w:t>• S = Spesifi (tarkka ja selkeä)</w:t>
      </w:r>
      <w:r w:rsidRPr="006D30F8">
        <w:rPr>
          <w:color w:val="FF0000"/>
        </w:rPr>
        <w:br/>
        <w:t>• M = Mitattava (miten tavoite saavutetaan)</w:t>
      </w:r>
      <w:r w:rsidRPr="006D30F8">
        <w:rPr>
          <w:color w:val="FF0000"/>
        </w:rPr>
        <w:br/>
        <w:t>• A = Saavutettavissa (realistinen kylän resursseihin nähden)</w:t>
      </w:r>
      <w:r w:rsidRPr="006D30F8">
        <w:rPr>
          <w:color w:val="FF0000"/>
        </w:rPr>
        <w:br/>
        <w:t>• R = Relevantti (kylälle tärkeä)</w:t>
      </w:r>
      <w:r w:rsidRPr="006D30F8">
        <w:rPr>
          <w:color w:val="FF0000"/>
        </w:rPr>
        <w:br/>
        <w:t>• T = Aikataulutettu (</w:t>
      </w:r>
      <w:proofErr w:type="gramStart"/>
      <w:r w:rsidRPr="006D30F8">
        <w:rPr>
          <w:color w:val="FF0000"/>
        </w:rPr>
        <w:t>tiedetään milloin tapahtuu</w:t>
      </w:r>
      <w:proofErr w:type="gramEnd"/>
      <w:r w:rsidRPr="006D30F8">
        <w:rPr>
          <w:color w:val="FF0000"/>
        </w:rPr>
        <w:t>)</w:t>
      </w:r>
    </w:p>
    <w:p w14:paraId="4A21F800" w14:textId="40FC0648" w:rsidR="008911D7" w:rsidRDefault="008911D7">
      <w:r>
        <w:br w:type="page"/>
      </w:r>
    </w:p>
    <w:p w14:paraId="1433E6C1" w14:textId="409504E4" w:rsidR="008911D7" w:rsidRPr="008911D7" w:rsidRDefault="008911D7" w:rsidP="003549A4">
      <w:pPr>
        <w:pStyle w:val="Otsikko1"/>
        <w:numPr>
          <w:ilvl w:val="0"/>
          <w:numId w:val="15"/>
        </w:numPr>
      </w:pPr>
      <w:bookmarkStart w:id="6" w:name="_Toc189143480"/>
      <w:r w:rsidRPr="008911D7">
        <w:lastRenderedPageBreak/>
        <w:t>Toimenpiteet ja kehittämiskohteet</w:t>
      </w:r>
      <w:bookmarkEnd w:id="6"/>
    </w:p>
    <w:p w14:paraId="50378ECA" w14:textId="5652DF8C" w:rsidR="008911D7" w:rsidRPr="008911D7" w:rsidRDefault="008911D7" w:rsidP="008911D7">
      <w:pPr>
        <w:spacing w:before="0" w:after="160" w:line="278" w:lineRule="auto"/>
      </w:pPr>
      <w:r w:rsidRPr="008911D7">
        <w:rPr>
          <w:b/>
          <w:bCs/>
        </w:rPr>
        <w:t>Kehittämiskohteet:</w:t>
      </w:r>
    </w:p>
    <w:p w14:paraId="7E6DBD9C" w14:textId="0309853D" w:rsidR="008911D7" w:rsidRPr="00750931" w:rsidRDefault="008911D7" w:rsidP="008911D7">
      <w:pPr>
        <w:numPr>
          <w:ilvl w:val="0"/>
          <w:numId w:val="8"/>
        </w:numPr>
        <w:spacing w:before="0" w:after="160" w:line="278" w:lineRule="auto"/>
        <w:rPr>
          <w:color w:val="FF0000"/>
        </w:rPr>
      </w:pPr>
      <w:r w:rsidRPr="00750931">
        <w:rPr>
          <w:b/>
          <w:bCs/>
          <w:color w:val="FF0000"/>
        </w:rPr>
        <w:t>Energia:</w:t>
      </w:r>
      <w:r w:rsidRPr="00750931">
        <w:rPr>
          <w:color w:val="FF0000"/>
        </w:rPr>
        <w:t xml:space="preserve"> Älykkäät energiaverkot, yhteisöaurinkopaneelit, sähkönsäästövinkit</w:t>
      </w:r>
      <w:r w:rsidR="0085033C">
        <w:rPr>
          <w:color w:val="FF0000"/>
        </w:rPr>
        <w:t>…</w:t>
      </w:r>
    </w:p>
    <w:p w14:paraId="53100EE5" w14:textId="1DBF0C94" w:rsidR="008911D7" w:rsidRPr="00750931" w:rsidRDefault="008911D7" w:rsidP="008911D7">
      <w:pPr>
        <w:numPr>
          <w:ilvl w:val="0"/>
          <w:numId w:val="8"/>
        </w:numPr>
        <w:spacing w:before="0" w:after="160" w:line="278" w:lineRule="auto"/>
        <w:rPr>
          <w:color w:val="FF0000"/>
        </w:rPr>
      </w:pPr>
      <w:r w:rsidRPr="00750931">
        <w:rPr>
          <w:b/>
          <w:bCs/>
          <w:color w:val="FF0000"/>
        </w:rPr>
        <w:t>Liikkuminen:</w:t>
      </w:r>
      <w:r w:rsidRPr="00750931">
        <w:rPr>
          <w:color w:val="FF0000"/>
        </w:rPr>
        <w:t xml:space="preserve"> Kimppakyyti- ja yhteiskäyttöautopalvelut, kevyen liikenteen reitit</w:t>
      </w:r>
      <w:r w:rsidR="0085033C">
        <w:rPr>
          <w:color w:val="FF0000"/>
        </w:rPr>
        <w:t>…</w:t>
      </w:r>
    </w:p>
    <w:p w14:paraId="2A183F89" w14:textId="521AA60D" w:rsidR="008911D7" w:rsidRPr="00750931" w:rsidRDefault="008911D7" w:rsidP="008911D7">
      <w:pPr>
        <w:numPr>
          <w:ilvl w:val="0"/>
          <w:numId w:val="8"/>
        </w:numPr>
        <w:spacing w:before="0" w:after="160" w:line="278" w:lineRule="auto"/>
        <w:rPr>
          <w:color w:val="FF0000"/>
        </w:rPr>
      </w:pPr>
      <w:r w:rsidRPr="00750931">
        <w:rPr>
          <w:b/>
          <w:bCs/>
          <w:color w:val="FF0000"/>
        </w:rPr>
        <w:t>Digiratkaisut:</w:t>
      </w:r>
      <w:r w:rsidRPr="00750931">
        <w:rPr>
          <w:color w:val="FF0000"/>
        </w:rPr>
        <w:t xml:space="preserve"> Kylien palveluiden ja viestinnän digitalisointi, digikoulutukset</w:t>
      </w:r>
      <w:r w:rsidR="0085033C">
        <w:rPr>
          <w:color w:val="FF0000"/>
        </w:rPr>
        <w:t>…</w:t>
      </w:r>
    </w:p>
    <w:p w14:paraId="7F4A2429" w14:textId="303F2D84" w:rsidR="008911D7" w:rsidRPr="00750931" w:rsidRDefault="008911D7" w:rsidP="008911D7">
      <w:pPr>
        <w:numPr>
          <w:ilvl w:val="0"/>
          <w:numId w:val="8"/>
        </w:numPr>
        <w:spacing w:before="0" w:after="160" w:line="278" w:lineRule="auto"/>
        <w:rPr>
          <w:color w:val="FF0000"/>
        </w:rPr>
      </w:pPr>
      <w:r w:rsidRPr="00750931">
        <w:rPr>
          <w:b/>
          <w:bCs/>
          <w:color w:val="FF0000"/>
        </w:rPr>
        <w:t>Yhteisöllisyys:</w:t>
      </w:r>
      <w:r w:rsidRPr="00750931">
        <w:rPr>
          <w:color w:val="FF0000"/>
        </w:rPr>
        <w:t xml:space="preserve"> Hybridikokoukset, </w:t>
      </w:r>
      <w:r w:rsidR="00FE2BC9">
        <w:rPr>
          <w:color w:val="FF0000"/>
        </w:rPr>
        <w:t xml:space="preserve">jakamistalous, </w:t>
      </w:r>
      <w:r w:rsidRPr="00750931">
        <w:rPr>
          <w:color w:val="FF0000"/>
        </w:rPr>
        <w:t>tapahtuma-alustat</w:t>
      </w:r>
      <w:r w:rsidR="0085033C">
        <w:rPr>
          <w:color w:val="FF0000"/>
        </w:rPr>
        <w:t>, talkooväen aktivointi</w:t>
      </w:r>
      <w:r w:rsidRPr="00750931">
        <w:rPr>
          <w:color w:val="FF0000"/>
        </w:rPr>
        <w:t xml:space="preserve"> ja paikallinen oppiminen</w:t>
      </w:r>
      <w:r w:rsidR="0085033C">
        <w:rPr>
          <w:color w:val="FF0000"/>
        </w:rPr>
        <w:t>…</w:t>
      </w:r>
    </w:p>
    <w:p w14:paraId="36A5846E" w14:textId="052CEC69" w:rsidR="00ED36BC" w:rsidRPr="00750931" w:rsidRDefault="00ED36BC" w:rsidP="008911D7">
      <w:pPr>
        <w:numPr>
          <w:ilvl w:val="0"/>
          <w:numId w:val="8"/>
        </w:numPr>
        <w:spacing w:before="0" w:after="160" w:line="278" w:lineRule="auto"/>
        <w:rPr>
          <w:color w:val="FF0000"/>
        </w:rPr>
      </w:pPr>
      <w:r w:rsidRPr="00750931">
        <w:rPr>
          <w:b/>
          <w:bCs/>
          <w:color w:val="FF0000"/>
        </w:rPr>
        <w:t>Muita kohteit</w:t>
      </w:r>
      <w:r w:rsidR="0054266D">
        <w:rPr>
          <w:b/>
          <w:bCs/>
          <w:color w:val="FF0000"/>
        </w:rPr>
        <w:t xml:space="preserve">a: </w:t>
      </w:r>
      <w:r w:rsidR="0054266D">
        <w:rPr>
          <w:color w:val="FF0000"/>
        </w:rPr>
        <w:t>Kylien</w:t>
      </w:r>
      <w:r w:rsidR="0085033C">
        <w:rPr>
          <w:color w:val="FF0000"/>
        </w:rPr>
        <w:t xml:space="preserve"> tonttipankki, </w:t>
      </w:r>
      <w:r w:rsidR="00FE2BC9">
        <w:rPr>
          <w:color w:val="FF0000"/>
        </w:rPr>
        <w:t>kyläturvallisuus…</w:t>
      </w:r>
    </w:p>
    <w:p w14:paraId="4F3FD18A" w14:textId="77777777" w:rsidR="00CC733B" w:rsidRPr="008911D7" w:rsidRDefault="00CC733B" w:rsidP="00CC733B">
      <w:pPr>
        <w:spacing w:before="0" w:after="160" w:line="278" w:lineRule="auto"/>
      </w:pPr>
      <w:r w:rsidRPr="008911D7">
        <w:rPr>
          <w:b/>
          <w:bCs/>
        </w:rPr>
        <w:t>Toimenpiteet:</w:t>
      </w:r>
    </w:p>
    <w:p w14:paraId="5E5674AC" w14:textId="02835E6C" w:rsidR="00CC733B" w:rsidRPr="00750931" w:rsidRDefault="00CC733B" w:rsidP="00CC733B">
      <w:pPr>
        <w:numPr>
          <w:ilvl w:val="0"/>
          <w:numId w:val="7"/>
        </w:numPr>
        <w:spacing w:before="0" w:after="160" w:line="278" w:lineRule="auto"/>
        <w:rPr>
          <w:color w:val="FF0000"/>
        </w:rPr>
      </w:pPr>
      <w:r w:rsidRPr="00750931">
        <w:rPr>
          <w:color w:val="FF0000"/>
        </w:rPr>
        <w:t>Konkreettiset kehittämistoimenpiteet</w:t>
      </w:r>
      <w:r w:rsidR="00B50DCF" w:rsidRPr="00750931">
        <w:rPr>
          <w:color w:val="FF0000"/>
        </w:rPr>
        <w:t xml:space="preserve">, toimenpiteet voi listata myös kehittämiskohteiden </w:t>
      </w:r>
      <w:r w:rsidR="00ED36BC" w:rsidRPr="00750931">
        <w:rPr>
          <w:color w:val="FF0000"/>
        </w:rPr>
        <w:t xml:space="preserve">yhteyteen </w:t>
      </w:r>
      <w:r w:rsidRPr="00750931">
        <w:rPr>
          <w:color w:val="FF0000"/>
        </w:rPr>
        <w:t>(esim. “Asennetaan aurinkopaneelit kylätalolle vuoteen 2026 mennessä”).</w:t>
      </w:r>
    </w:p>
    <w:p w14:paraId="54CA87FF" w14:textId="0AA726D7" w:rsidR="002A0552" w:rsidRPr="00750931" w:rsidRDefault="002A0552" w:rsidP="00CC733B">
      <w:pPr>
        <w:numPr>
          <w:ilvl w:val="0"/>
          <w:numId w:val="7"/>
        </w:numPr>
        <w:spacing w:before="0" w:after="160" w:line="278" w:lineRule="auto"/>
        <w:rPr>
          <w:color w:val="FF0000"/>
        </w:rPr>
      </w:pPr>
      <w:r w:rsidRPr="00750931">
        <w:rPr>
          <w:color w:val="FF0000"/>
        </w:rPr>
        <w:t>Voitte hyödyntää seuraavaa taulukkoa</w:t>
      </w:r>
      <w:r w:rsidR="0096398E" w:rsidRPr="00750931">
        <w:rPr>
          <w:color w:val="FF0000"/>
        </w:rPr>
        <w:t>. Taulukkoa kannattaa päivittää kyläsuunnitelman päivityksen yhteydessä.</w:t>
      </w:r>
      <w:r w:rsidR="00EC115A" w:rsidRPr="00750931">
        <w:rPr>
          <w:color w:val="FF0000"/>
        </w:rPr>
        <w:t xml:space="preserve"> </w:t>
      </w:r>
    </w:p>
    <w:tbl>
      <w:tblPr>
        <w:tblStyle w:val="Yksinkertainentaulukko1"/>
        <w:tblW w:w="9903" w:type="dxa"/>
        <w:tblLook w:val="04A0" w:firstRow="1" w:lastRow="0" w:firstColumn="1" w:lastColumn="0" w:noHBand="0" w:noVBand="1"/>
      </w:tblPr>
      <w:tblGrid>
        <w:gridCol w:w="2972"/>
        <w:gridCol w:w="3686"/>
        <w:gridCol w:w="1417"/>
        <w:gridCol w:w="1828"/>
      </w:tblGrid>
      <w:tr w:rsidR="00EC115A" w:rsidRPr="00EC115A" w14:paraId="7A78F643" w14:textId="77777777" w:rsidTr="00C909E0">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72" w:type="dxa"/>
            <w:hideMark/>
          </w:tcPr>
          <w:p w14:paraId="3664FA19" w14:textId="77777777" w:rsidR="00EC115A" w:rsidRPr="00EC115A" w:rsidRDefault="00EC115A" w:rsidP="00EC115A">
            <w:pPr>
              <w:spacing w:before="0" w:after="160" w:line="278" w:lineRule="auto"/>
              <w:jc w:val="both"/>
            </w:pPr>
            <w:r w:rsidRPr="00EC115A">
              <w:t>Kehittämiskohde</w:t>
            </w:r>
          </w:p>
        </w:tc>
        <w:tc>
          <w:tcPr>
            <w:tcW w:w="3686" w:type="dxa"/>
            <w:hideMark/>
          </w:tcPr>
          <w:p w14:paraId="5ADB6C6B" w14:textId="77777777" w:rsidR="00EC115A" w:rsidRPr="00EC115A" w:rsidRDefault="00EC115A" w:rsidP="00EC115A">
            <w:pPr>
              <w:spacing w:before="0" w:after="160" w:line="278" w:lineRule="auto"/>
              <w:jc w:val="both"/>
              <w:cnfStyle w:val="100000000000" w:firstRow="1" w:lastRow="0" w:firstColumn="0" w:lastColumn="0" w:oddVBand="0" w:evenVBand="0" w:oddHBand="0" w:evenHBand="0" w:firstRowFirstColumn="0" w:firstRowLastColumn="0" w:lastRowFirstColumn="0" w:lastRowLastColumn="0"/>
            </w:pPr>
            <w:r w:rsidRPr="00EC115A">
              <w:t>Toimenpide</w:t>
            </w:r>
          </w:p>
        </w:tc>
        <w:tc>
          <w:tcPr>
            <w:tcW w:w="1417" w:type="dxa"/>
            <w:hideMark/>
          </w:tcPr>
          <w:p w14:paraId="2EDB2ED2" w14:textId="77777777" w:rsidR="00EC115A" w:rsidRPr="00EC115A" w:rsidRDefault="00EC115A" w:rsidP="00EC115A">
            <w:pPr>
              <w:spacing w:before="0" w:after="160" w:line="278" w:lineRule="auto"/>
              <w:jc w:val="both"/>
              <w:cnfStyle w:val="100000000000" w:firstRow="1" w:lastRow="0" w:firstColumn="0" w:lastColumn="0" w:oddVBand="0" w:evenVBand="0" w:oddHBand="0" w:evenHBand="0" w:firstRowFirstColumn="0" w:firstRowLastColumn="0" w:lastRowFirstColumn="0" w:lastRowLastColumn="0"/>
            </w:pPr>
            <w:r w:rsidRPr="00EC115A">
              <w:t>Aikataulu</w:t>
            </w:r>
          </w:p>
        </w:tc>
        <w:tc>
          <w:tcPr>
            <w:tcW w:w="1828" w:type="dxa"/>
            <w:hideMark/>
          </w:tcPr>
          <w:p w14:paraId="29A001FC" w14:textId="77777777" w:rsidR="00EC115A" w:rsidRPr="00EC115A" w:rsidRDefault="00EC115A" w:rsidP="00EC115A">
            <w:pPr>
              <w:spacing w:before="0" w:after="160" w:line="278" w:lineRule="auto"/>
              <w:jc w:val="both"/>
              <w:cnfStyle w:val="100000000000" w:firstRow="1" w:lastRow="0" w:firstColumn="0" w:lastColumn="0" w:oddVBand="0" w:evenVBand="0" w:oddHBand="0" w:evenHBand="0" w:firstRowFirstColumn="0" w:firstRowLastColumn="0" w:lastRowFirstColumn="0" w:lastRowLastColumn="0"/>
            </w:pPr>
            <w:r w:rsidRPr="00EC115A">
              <w:t>Vastuutaho</w:t>
            </w:r>
          </w:p>
        </w:tc>
      </w:tr>
      <w:tr w:rsidR="00C909E0" w:rsidRPr="00EC115A" w14:paraId="0E98B6A6" w14:textId="77777777" w:rsidTr="00C909E0">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972" w:type="dxa"/>
          </w:tcPr>
          <w:p w14:paraId="09F1E179" w14:textId="1933A622" w:rsidR="00EC115A" w:rsidRPr="0077057D" w:rsidRDefault="00CC2EE7" w:rsidP="009276FF">
            <w:pPr>
              <w:spacing w:before="0" w:after="160" w:line="278" w:lineRule="auto"/>
              <w:rPr>
                <w:b w:val="0"/>
                <w:bCs w:val="0"/>
                <w:color w:val="FF0000"/>
              </w:rPr>
            </w:pPr>
            <w:r w:rsidRPr="0077057D">
              <w:rPr>
                <w:b w:val="0"/>
                <w:bCs w:val="0"/>
                <w:color w:val="FF0000"/>
              </w:rPr>
              <w:t xml:space="preserve">Kylän energiatehokkuuden lisääminen </w:t>
            </w:r>
          </w:p>
        </w:tc>
        <w:tc>
          <w:tcPr>
            <w:tcW w:w="3686" w:type="dxa"/>
          </w:tcPr>
          <w:p w14:paraId="1F638F10" w14:textId="315E11B9" w:rsidR="00B02C2F" w:rsidRPr="005D60D5" w:rsidRDefault="009276FF" w:rsidP="005D60D5">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77057D">
              <w:rPr>
                <w:color w:val="FF0000"/>
              </w:rPr>
              <w:t>Kylätalolle asennet</w:t>
            </w:r>
            <w:r w:rsidR="00B02C2F" w:rsidRPr="0077057D">
              <w:rPr>
                <w:color w:val="FF0000"/>
              </w:rPr>
              <w:t>aan aurinkopaneelit</w:t>
            </w:r>
          </w:p>
        </w:tc>
        <w:tc>
          <w:tcPr>
            <w:tcW w:w="1417" w:type="dxa"/>
          </w:tcPr>
          <w:p w14:paraId="497423D1" w14:textId="3631727F" w:rsidR="00EC115A" w:rsidRPr="0077057D" w:rsidRDefault="00B02C2F" w:rsidP="009276FF">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77057D">
              <w:rPr>
                <w:color w:val="FF0000"/>
              </w:rPr>
              <w:t>Kesä 2026</w:t>
            </w:r>
          </w:p>
        </w:tc>
        <w:tc>
          <w:tcPr>
            <w:tcW w:w="1828" w:type="dxa"/>
          </w:tcPr>
          <w:p w14:paraId="078EDBF3" w14:textId="68313759" w:rsidR="00EC115A" w:rsidRPr="0077057D" w:rsidRDefault="0077057D" w:rsidP="009276FF">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77057D">
              <w:rPr>
                <w:color w:val="FF0000"/>
              </w:rPr>
              <w:t>Kyläyhdistyksen hallitus</w:t>
            </w:r>
          </w:p>
        </w:tc>
      </w:tr>
      <w:tr w:rsidR="005D60D5" w:rsidRPr="00EC115A" w14:paraId="170B8C43" w14:textId="77777777" w:rsidTr="00C909E0">
        <w:trPr>
          <w:trHeight w:val="464"/>
        </w:trPr>
        <w:tc>
          <w:tcPr>
            <w:cnfStyle w:val="001000000000" w:firstRow="0" w:lastRow="0" w:firstColumn="1" w:lastColumn="0" w:oddVBand="0" w:evenVBand="0" w:oddHBand="0" w:evenHBand="0" w:firstRowFirstColumn="0" w:firstRowLastColumn="0" w:lastRowFirstColumn="0" w:lastRowLastColumn="0"/>
            <w:tcW w:w="2972" w:type="dxa"/>
          </w:tcPr>
          <w:p w14:paraId="51CF129C" w14:textId="77777777" w:rsidR="005D60D5" w:rsidRPr="0077057D" w:rsidRDefault="005D60D5" w:rsidP="009276FF">
            <w:pPr>
              <w:spacing w:before="0" w:after="160" w:line="278" w:lineRule="auto"/>
              <w:rPr>
                <w:color w:val="FF0000"/>
              </w:rPr>
            </w:pPr>
          </w:p>
        </w:tc>
        <w:tc>
          <w:tcPr>
            <w:tcW w:w="3686" w:type="dxa"/>
          </w:tcPr>
          <w:p w14:paraId="1009DCF1" w14:textId="63E6CC8A" w:rsidR="005D60D5" w:rsidRPr="0077057D" w:rsidRDefault="005D60D5"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r w:rsidRPr="00D31DEB">
              <w:rPr>
                <w:color w:val="FF0000"/>
              </w:rPr>
              <w:t xml:space="preserve">Selvitetään rahoitusmahdollisuudet </w:t>
            </w:r>
            <w:r>
              <w:rPr>
                <w:color w:val="FF0000"/>
              </w:rPr>
              <w:t>paneeleihin</w:t>
            </w:r>
          </w:p>
        </w:tc>
        <w:tc>
          <w:tcPr>
            <w:tcW w:w="1417" w:type="dxa"/>
          </w:tcPr>
          <w:p w14:paraId="656DBD19" w14:textId="506546F3" w:rsidR="005D60D5" w:rsidRPr="0077057D" w:rsidRDefault="005D60D5"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r>
              <w:rPr>
                <w:color w:val="FF0000"/>
              </w:rPr>
              <w:t>Kevät 2026</w:t>
            </w:r>
          </w:p>
        </w:tc>
        <w:tc>
          <w:tcPr>
            <w:tcW w:w="1828" w:type="dxa"/>
          </w:tcPr>
          <w:p w14:paraId="3DFC6716" w14:textId="46CE8773" w:rsidR="005D60D5" w:rsidRPr="0077057D" w:rsidRDefault="005D60D5"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r>
              <w:rPr>
                <w:color w:val="FF0000"/>
              </w:rPr>
              <w:t>Sauli</w:t>
            </w:r>
          </w:p>
        </w:tc>
      </w:tr>
      <w:tr w:rsidR="005D60D5" w:rsidRPr="00EC115A" w14:paraId="6F365612" w14:textId="77777777" w:rsidTr="00C909E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72" w:type="dxa"/>
          </w:tcPr>
          <w:p w14:paraId="407A1F55" w14:textId="1C4BF961" w:rsidR="00EC115A" w:rsidRPr="00D31DEB" w:rsidRDefault="00E73880" w:rsidP="0077057D">
            <w:pPr>
              <w:spacing w:before="0" w:after="160" w:line="278" w:lineRule="auto"/>
              <w:rPr>
                <w:b w:val="0"/>
                <w:bCs w:val="0"/>
                <w:color w:val="FF0000"/>
              </w:rPr>
            </w:pPr>
            <w:r w:rsidRPr="00D31DEB">
              <w:rPr>
                <w:b w:val="0"/>
                <w:bCs w:val="0"/>
                <w:color w:val="FF0000"/>
              </w:rPr>
              <w:t>Kylätapahtumia lisää</w:t>
            </w:r>
          </w:p>
        </w:tc>
        <w:tc>
          <w:tcPr>
            <w:tcW w:w="3686" w:type="dxa"/>
          </w:tcPr>
          <w:p w14:paraId="2810CBA2" w14:textId="79324CD2" w:rsidR="00D31DEB" w:rsidRPr="005D60D5" w:rsidRDefault="00E73880" w:rsidP="005D60D5">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D31DEB">
              <w:rPr>
                <w:color w:val="FF0000"/>
              </w:rPr>
              <w:t>Järjestetään kyläkirppis</w:t>
            </w:r>
          </w:p>
        </w:tc>
        <w:tc>
          <w:tcPr>
            <w:tcW w:w="1417" w:type="dxa"/>
          </w:tcPr>
          <w:p w14:paraId="2760D1D5" w14:textId="2FB4E4D4" w:rsidR="00EC115A" w:rsidRPr="00D31DEB" w:rsidRDefault="00E73880" w:rsidP="009276FF">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D31DEB">
              <w:rPr>
                <w:color w:val="FF0000"/>
              </w:rPr>
              <w:t>Kesä 2026</w:t>
            </w:r>
          </w:p>
        </w:tc>
        <w:tc>
          <w:tcPr>
            <w:tcW w:w="1828" w:type="dxa"/>
          </w:tcPr>
          <w:p w14:paraId="485E92E6" w14:textId="2F7CC46C" w:rsidR="00EC115A" w:rsidRPr="00D31DEB" w:rsidRDefault="00D31DEB" w:rsidP="009276FF">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D31DEB">
              <w:rPr>
                <w:color w:val="FF0000"/>
              </w:rPr>
              <w:t>Maija ja Matti</w:t>
            </w:r>
          </w:p>
        </w:tc>
      </w:tr>
      <w:tr w:rsidR="00FF2D90" w:rsidRPr="00EC115A" w14:paraId="20E983A3" w14:textId="77777777" w:rsidTr="00C909E0">
        <w:trPr>
          <w:trHeight w:val="476"/>
        </w:trPr>
        <w:tc>
          <w:tcPr>
            <w:cnfStyle w:val="001000000000" w:firstRow="0" w:lastRow="0" w:firstColumn="1" w:lastColumn="0" w:oddVBand="0" w:evenVBand="0" w:oddHBand="0" w:evenHBand="0" w:firstRowFirstColumn="0" w:firstRowLastColumn="0" w:lastRowFirstColumn="0" w:lastRowLastColumn="0"/>
            <w:tcW w:w="2972" w:type="dxa"/>
          </w:tcPr>
          <w:p w14:paraId="345DBBFB" w14:textId="77777777" w:rsidR="00FF2D90" w:rsidRPr="00D31DEB" w:rsidRDefault="00FF2D90" w:rsidP="0077057D">
            <w:pPr>
              <w:spacing w:before="0" w:after="160" w:line="278" w:lineRule="auto"/>
              <w:rPr>
                <w:b w:val="0"/>
                <w:bCs w:val="0"/>
                <w:color w:val="FF0000"/>
              </w:rPr>
            </w:pPr>
          </w:p>
        </w:tc>
        <w:tc>
          <w:tcPr>
            <w:tcW w:w="3686" w:type="dxa"/>
          </w:tcPr>
          <w:p w14:paraId="0B0163C7" w14:textId="77777777" w:rsidR="00FF2D90" w:rsidRPr="00D31DEB" w:rsidRDefault="00FF2D90"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Pr>
          <w:p w14:paraId="4F5D89BB" w14:textId="77777777" w:rsidR="00FF2D90" w:rsidRPr="00D31DEB" w:rsidRDefault="00FF2D90"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p>
        </w:tc>
        <w:tc>
          <w:tcPr>
            <w:tcW w:w="1828" w:type="dxa"/>
          </w:tcPr>
          <w:p w14:paraId="5279ACDD" w14:textId="77777777" w:rsidR="00FF2D90" w:rsidRPr="00D31DEB" w:rsidRDefault="00FF2D90"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p>
        </w:tc>
      </w:tr>
      <w:tr w:rsidR="00C909E0" w:rsidRPr="00EC115A" w14:paraId="7F644E0C" w14:textId="77777777" w:rsidTr="00C909E0">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972" w:type="dxa"/>
          </w:tcPr>
          <w:p w14:paraId="70627F5A" w14:textId="63537E28" w:rsidR="00EC115A" w:rsidRPr="00A0550C" w:rsidRDefault="00C909E0" w:rsidP="0077057D">
            <w:pPr>
              <w:spacing w:before="0" w:after="160" w:line="278" w:lineRule="auto"/>
              <w:rPr>
                <w:b w:val="0"/>
                <w:bCs w:val="0"/>
                <w:color w:val="FF0000"/>
              </w:rPr>
            </w:pPr>
            <w:r w:rsidRPr="00A0550C">
              <w:rPr>
                <w:b w:val="0"/>
                <w:bCs w:val="0"/>
                <w:color w:val="FF0000"/>
              </w:rPr>
              <w:t>Vapaaehtoisia lisää kylätoimintaan ja -tapahtumiin</w:t>
            </w:r>
          </w:p>
        </w:tc>
        <w:tc>
          <w:tcPr>
            <w:tcW w:w="3686" w:type="dxa"/>
          </w:tcPr>
          <w:p w14:paraId="0DBC9184" w14:textId="59FBD5D7" w:rsidR="00D63913" w:rsidRPr="00A0550C" w:rsidRDefault="00A0550C" w:rsidP="00FF2D90">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A0550C">
              <w:rPr>
                <w:color w:val="FF0000"/>
              </w:rPr>
              <w:t>Kyläkysely kyläläisille</w:t>
            </w:r>
          </w:p>
        </w:tc>
        <w:tc>
          <w:tcPr>
            <w:tcW w:w="1417" w:type="dxa"/>
          </w:tcPr>
          <w:p w14:paraId="16272523" w14:textId="0763C7AF" w:rsidR="00EC115A" w:rsidRPr="00A0550C" w:rsidRDefault="005D60D5" w:rsidP="009276FF">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A0550C">
              <w:rPr>
                <w:color w:val="FF0000"/>
              </w:rPr>
              <w:t>Kesä</w:t>
            </w:r>
            <w:r w:rsidR="005458A6" w:rsidRPr="00A0550C">
              <w:rPr>
                <w:color w:val="FF0000"/>
              </w:rPr>
              <w:t xml:space="preserve"> 2025-</w:t>
            </w:r>
            <w:r w:rsidR="00FF2D90" w:rsidRPr="00A0550C">
              <w:rPr>
                <w:color w:val="FF0000"/>
              </w:rPr>
              <w:t>Syksy 2025</w:t>
            </w:r>
          </w:p>
        </w:tc>
        <w:tc>
          <w:tcPr>
            <w:tcW w:w="1828" w:type="dxa"/>
          </w:tcPr>
          <w:p w14:paraId="76C85B52" w14:textId="7A601102" w:rsidR="00EC115A" w:rsidRPr="00A0550C" w:rsidRDefault="00A0550C" w:rsidP="009276FF">
            <w:pPr>
              <w:spacing w:before="0" w:after="160" w:line="278" w:lineRule="auto"/>
              <w:cnfStyle w:val="000000100000" w:firstRow="0" w:lastRow="0" w:firstColumn="0" w:lastColumn="0" w:oddVBand="0" w:evenVBand="0" w:oddHBand="1" w:evenHBand="0" w:firstRowFirstColumn="0" w:firstRowLastColumn="0" w:lastRowFirstColumn="0" w:lastRowLastColumn="0"/>
              <w:rPr>
                <w:color w:val="FF0000"/>
              </w:rPr>
            </w:pPr>
            <w:r w:rsidRPr="00A0550C">
              <w:rPr>
                <w:color w:val="FF0000"/>
              </w:rPr>
              <w:t>Kyläyhdistyksen hallitus</w:t>
            </w:r>
          </w:p>
        </w:tc>
      </w:tr>
      <w:tr w:rsidR="00FF2D90" w:rsidRPr="00EC115A" w14:paraId="598FA1B1" w14:textId="77777777" w:rsidTr="00C909E0">
        <w:trPr>
          <w:trHeight w:val="476"/>
        </w:trPr>
        <w:tc>
          <w:tcPr>
            <w:cnfStyle w:val="001000000000" w:firstRow="0" w:lastRow="0" w:firstColumn="1" w:lastColumn="0" w:oddVBand="0" w:evenVBand="0" w:oddHBand="0" w:evenHBand="0" w:firstRowFirstColumn="0" w:firstRowLastColumn="0" w:lastRowFirstColumn="0" w:lastRowLastColumn="0"/>
            <w:tcW w:w="2972" w:type="dxa"/>
          </w:tcPr>
          <w:p w14:paraId="5F36F022" w14:textId="77777777" w:rsidR="00FF2D90" w:rsidRPr="00A0550C" w:rsidRDefault="00FF2D90" w:rsidP="0077057D">
            <w:pPr>
              <w:spacing w:before="0" w:after="160" w:line="278" w:lineRule="auto"/>
              <w:rPr>
                <w:color w:val="FF0000"/>
              </w:rPr>
            </w:pPr>
          </w:p>
        </w:tc>
        <w:tc>
          <w:tcPr>
            <w:tcW w:w="3686" w:type="dxa"/>
          </w:tcPr>
          <w:p w14:paraId="59A7293C" w14:textId="6030C920" w:rsidR="00FF2D90" w:rsidRPr="00A0550C" w:rsidRDefault="00FF2D90"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proofErr w:type="spellStart"/>
            <w:r w:rsidRPr="00A0550C">
              <w:rPr>
                <w:color w:val="FF0000"/>
              </w:rPr>
              <w:t>Forms</w:t>
            </w:r>
            <w:proofErr w:type="spellEnd"/>
            <w:r w:rsidRPr="00A0550C">
              <w:rPr>
                <w:color w:val="FF0000"/>
              </w:rPr>
              <w:t>-kysely tilaisuuksiin osallistumisesta</w:t>
            </w:r>
          </w:p>
        </w:tc>
        <w:tc>
          <w:tcPr>
            <w:tcW w:w="1417" w:type="dxa"/>
          </w:tcPr>
          <w:p w14:paraId="7CE5B750" w14:textId="2BF8AC7E" w:rsidR="00FF2D90" w:rsidRPr="00A0550C" w:rsidRDefault="00A0550C"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r w:rsidRPr="00A0550C">
              <w:rPr>
                <w:color w:val="FF0000"/>
              </w:rPr>
              <w:t>Kesä 2025</w:t>
            </w:r>
          </w:p>
        </w:tc>
        <w:tc>
          <w:tcPr>
            <w:tcW w:w="1828" w:type="dxa"/>
          </w:tcPr>
          <w:p w14:paraId="13B67412" w14:textId="31FFF007" w:rsidR="00FF2D90" w:rsidRPr="00A0550C" w:rsidRDefault="00FF2D90" w:rsidP="009276FF">
            <w:pPr>
              <w:spacing w:before="0" w:after="160" w:line="278" w:lineRule="auto"/>
              <w:cnfStyle w:val="000000000000" w:firstRow="0" w:lastRow="0" w:firstColumn="0" w:lastColumn="0" w:oddVBand="0" w:evenVBand="0" w:oddHBand="0" w:evenHBand="0" w:firstRowFirstColumn="0" w:firstRowLastColumn="0" w:lastRowFirstColumn="0" w:lastRowLastColumn="0"/>
              <w:rPr>
                <w:color w:val="FF0000"/>
              </w:rPr>
            </w:pPr>
            <w:r w:rsidRPr="00A0550C">
              <w:rPr>
                <w:color w:val="FF0000"/>
              </w:rPr>
              <w:t>Pekka</w:t>
            </w:r>
          </w:p>
        </w:tc>
      </w:tr>
      <w:tr w:rsidR="00FF2D90" w:rsidRPr="00EC115A" w14:paraId="06708E04" w14:textId="77777777" w:rsidTr="00C909E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72" w:type="dxa"/>
          </w:tcPr>
          <w:p w14:paraId="38DBDF63" w14:textId="77777777" w:rsidR="00EC115A" w:rsidRPr="009276FF" w:rsidRDefault="00EC115A" w:rsidP="0077057D">
            <w:pPr>
              <w:spacing w:before="0" w:after="160" w:line="278" w:lineRule="auto"/>
              <w:rPr>
                <w:b w:val="0"/>
                <w:bCs w:val="0"/>
              </w:rPr>
            </w:pPr>
          </w:p>
        </w:tc>
        <w:tc>
          <w:tcPr>
            <w:tcW w:w="3686" w:type="dxa"/>
          </w:tcPr>
          <w:p w14:paraId="66159CC6" w14:textId="77777777" w:rsidR="00EC115A" w:rsidRPr="009276FF" w:rsidRDefault="00EC115A" w:rsidP="009276FF">
            <w:pPr>
              <w:spacing w:before="0" w:after="160" w:line="278" w:lineRule="auto"/>
              <w:cnfStyle w:val="000000100000" w:firstRow="0" w:lastRow="0" w:firstColumn="0" w:lastColumn="0" w:oddVBand="0" w:evenVBand="0" w:oddHBand="1" w:evenHBand="0" w:firstRowFirstColumn="0" w:firstRowLastColumn="0" w:lastRowFirstColumn="0" w:lastRowLastColumn="0"/>
            </w:pPr>
          </w:p>
        </w:tc>
        <w:tc>
          <w:tcPr>
            <w:tcW w:w="1417" w:type="dxa"/>
          </w:tcPr>
          <w:p w14:paraId="662C4087" w14:textId="77777777" w:rsidR="00EC115A" w:rsidRPr="009276FF" w:rsidRDefault="00EC115A" w:rsidP="009276FF">
            <w:pPr>
              <w:spacing w:before="0" w:after="160" w:line="278" w:lineRule="auto"/>
              <w:cnfStyle w:val="000000100000" w:firstRow="0" w:lastRow="0" w:firstColumn="0" w:lastColumn="0" w:oddVBand="0" w:evenVBand="0" w:oddHBand="1" w:evenHBand="0" w:firstRowFirstColumn="0" w:firstRowLastColumn="0" w:lastRowFirstColumn="0" w:lastRowLastColumn="0"/>
            </w:pPr>
          </w:p>
        </w:tc>
        <w:tc>
          <w:tcPr>
            <w:tcW w:w="1828" w:type="dxa"/>
          </w:tcPr>
          <w:p w14:paraId="4AB46AC3" w14:textId="77777777" w:rsidR="00EC115A" w:rsidRPr="009276FF" w:rsidRDefault="00EC115A" w:rsidP="009276FF">
            <w:pPr>
              <w:spacing w:before="0" w:after="160" w:line="278" w:lineRule="auto"/>
              <w:cnfStyle w:val="000000100000" w:firstRow="0" w:lastRow="0" w:firstColumn="0" w:lastColumn="0" w:oddVBand="0" w:evenVBand="0" w:oddHBand="1" w:evenHBand="0" w:firstRowFirstColumn="0" w:firstRowLastColumn="0" w:lastRowFirstColumn="0" w:lastRowLastColumn="0"/>
            </w:pPr>
          </w:p>
        </w:tc>
      </w:tr>
      <w:tr w:rsidR="00C909E0" w:rsidRPr="00EC115A" w14:paraId="26F5419A" w14:textId="77777777" w:rsidTr="00C909E0">
        <w:trPr>
          <w:trHeight w:val="476"/>
        </w:trPr>
        <w:tc>
          <w:tcPr>
            <w:cnfStyle w:val="001000000000" w:firstRow="0" w:lastRow="0" w:firstColumn="1" w:lastColumn="0" w:oddVBand="0" w:evenVBand="0" w:oddHBand="0" w:evenHBand="0" w:firstRowFirstColumn="0" w:firstRowLastColumn="0" w:lastRowFirstColumn="0" w:lastRowLastColumn="0"/>
            <w:tcW w:w="2972" w:type="dxa"/>
          </w:tcPr>
          <w:p w14:paraId="117EFF5E" w14:textId="77777777" w:rsidR="00EC115A" w:rsidRPr="009276FF" w:rsidRDefault="00EC115A" w:rsidP="0077057D">
            <w:pPr>
              <w:spacing w:before="0" w:after="160" w:line="278" w:lineRule="auto"/>
              <w:rPr>
                <w:b w:val="0"/>
                <w:bCs w:val="0"/>
              </w:rPr>
            </w:pPr>
          </w:p>
        </w:tc>
        <w:tc>
          <w:tcPr>
            <w:tcW w:w="3686" w:type="dxa"/>
          </w:tcPr>
          <w:p w14:paraId="50176940" w14:textId="77777777" w:rsidR="00EC115A" w:rsidRPr="009276FF" w:rsidRDefault="00EC115A" w:rsidP="009276FF">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1417" w:type="dxa"/>
          </w:tcPr>
          <w:p w14:paraId="2D2DAD9E" w14:textId="77777777" w:rsidR="00EC115A" w:rsidRPr="009276FF" w:rsidRDefault="00EC115A" w:rsidP="009276FF">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1828" w:type="dxa"/>
          </w:tcPr>
          <w:p w14:paraId="4C6A596B" w14:textId="77777777" w:rsidR="00EC115A" w:rsidRPr="009276FF" w:rsidRDefault="00EC115A" w:rsidP="009276FF">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bl>
    <w:p w14:paraId="1617A873" w14:textId="77777777" w:rsidR="00EC115A" w:rsidRDefault="00EC115A" w:rsidP="00EC115A">
      <w:pPr>
        <w:spacing w:before="0" w:after="160" w:line="278" w:lineRule="auto"/>
      </w:pPr>
    </w:p>
    <w:p w14:paraId="687792D4" w14:textId="77777777" w:rsidR="002A0552" w:rsidRPr="008911D7" w:rsidRDefault="002A0552" w:rsidP="002A0552">
      <w:pPr>
        <w:spacing w:before="0" w:after="160" w:line="278" w:lineRule="auto"/>
      </w:pPr>
    </w:p>
    <w:p w14:paraId="5A5A3E57" w14:textId="11276323" w:rsidR="008911D7" w:rsidRDefault="008911D7">
      <w:r>
        <w:br w:type="page"/>
      </w:r>
    </w:p>
    <w:p w14:paraId="53167CC6" w14:textId="1623E50E" w:rsidR="008911D7" w:rsidRPr="008911D7" w:rsidRDefault="008911D7" w:rsidP="003549A4">
      <w:pPr>
        <w:pStyle w:val="Otsikko1"/>
        <w:numPr>
          <w:ilvl w:val="0"/>
          <w:numId w:val="15"/>
        </w:numPr>
      </w:pPr>
      <w:bookmarkStart w:id="7" w:name="_Toc189143481"/>
      <w:r w:rsidRPr="008911D7">
        <w:lastRenderedPageBreak/>
        <w:t>Resurssit ja rahoitus</w:t>
      </w:r>
      <w:bookmarkEnd w:id="7"/>
    </w:p>
    <w:p w14:paraId="20BDAAB9" w14:textId="77777777" w:rsidR="008911D7" w:rsidRPr="008911D7" w:rsidRDefault="008911D7" w:rsidP="008911D7">
      <w:pPr>
        <w:spacing w:before="0" w:after="160" w:line="278" w:lineRule="auto"/>
      </w:pPr>
      <w:r w:rsidRPr="008911D7">
        <w:rPr>
          <w:b/>
          <w:bCs/>
        </w:rPr>
        <w:t>Käytössä olevat resurssit:</w:t>
      </w:r>
    </w:p>
    <w:p w14:paraId="274B392D" w14:textId="77777777" w:rsidR="008911D7" w:rsidRPr="00750931" w:rsidRDefault="008911D7" w:rsidP="008911D7">
      <w:pPr>
        <w:numPr>
          <w:ilvl w:val="0"/>
          <w:numId w:val="9"/>
        </w:numPr>
        <w:spacing w:before="0" w:after="160" w:line="278" w:lineRule="auto"/>
        <w:rPr>
          <w:color w:val="FF0000"/>
        </w:rPr>
      </w:pPr>
      <w:r w:rsidRPr="00750931">
        <w:rPr>
          <w:color w:val="FF0000"/>
        </w:rPr>
        <w:t>Talkootyö, paikalliset osaajat, yhteistyöverkostot.</w:t>
      </w:r>
    </w:p>
    <w:p w14:paraId="456A4D01" w14:textId="56CCB80A" w:rsidR="00FD3AB0" w:rsidRDefault="00FD3AB0" w:rsidP="00FD3AB0">
      <w:pPr>
        <w:spacing w:before="0" w:after="160" w:line="278" w:lineRule="auto"/>
        <w:rPr>
          <w:b/>
          <w:bCs/>
        </w:rPr>
      </w:pPr>
      <w:r>
        <w:rPr>
          <w:b/>
          <w:bCs/>
        </w:rPr>
        <w:t>Mitä resursseja tarvitaan:</w:t>
      </w:r>
    </w:p>
    <w:p w14:paraId="23F47710" w14:textId="4AF987C3" w:rsidR="00FD3AB0" w:rsidRPr="00750931" w:rsidRDefault="00581C96" w:rsidP="00D54592">
      <w:pPr>
        <w:pStyle w:val="Luettelokappale"/>
        <w:numPr>
          <w:ilvl w:val="0"/>
          <w:numId w:val="17"/>
        </w:numPr>
        <w:spacing w:before="0" w:after="160" w:line="278" w:lineRule="auto"/>
        <w:rPr>
          <w:b/>
          <w:bCs/>
          <w:color w:val="FF0000"/>
        </w:rPr>
      </w:pPr>
      <w:r w:rsidRPr="00750931">
        <w:rPr>
          <w:color w:val="FF0000"/>
        </w:rPr>
        <w:t xml:space="preserve">Esim. </w:t>
      </w:r>
      <w:r w:rsidR="005C68FC" w:rsidRPr="00750931">
        <w:rPr>
          <w:color w:val="FF0000"/>
        </w:rPr>
        <w:t>Kylä</w:t>
      </w:r>
      <w:r w:rsidRPr="00750931">
        <w:rPr>
          <w:color w:val="FF0000"/>
        </w:rPr>
        <w:t>yhdistyksen ja kyläläisten koulutus ja osaaminen</w:t>
      </w:r>
    </w:p>
    <w:p w14:paraId="0BDD2F25" w14:textId="5B6B117D" w:rsidR="008911D7" w:rsidRPr="008911D7" w:rsidRDefault="008911D7" w:rsidP="008911D7">
      <w:pPr>
        <w:spacing w:before="0" w:after="160" w:line="278" w:lineRule="auto"/>
      </w:pPr>
      <w:r w:rsidRPr="008911D7">
        <w:rPr>
          <w:b/>
          <w:bCs/>
        </w:rPr>
        <w:t>Rahoitus</w:t>
      </w:r>
      <w:r w:rsidR="00ED36BC">
        <w:rPr>
          <w:b/>
          <w:bCs/>
        </w:rPr>
        <w:t>mahdollisuudet</w:t>
      </w:r>
      <w:r w:rsidRPr="008911D7">
        <w:rPr>
          <w:b/>
          <w:bCs/>
        </w:rPr>
        <w:t>:</w:t>
      </w:r>
    </w:p>
    <w:p w14:paraId="3F664FF8" w14:textId="307216B3" w:rsidR="008911D7" w:rsidRPr="00750931" w:rsidRDefault="008911D7" w:rsidP="008911D7">
      <w:pPr>
        <w:numPr>
          <w:ilvl w:val="0"/>
          <w:numId w:val="10"/>
        </w:numPr>
        <w:spacing w:before="0" w:after="160" w:line="278" w:lineRule="auto"/>
        <w:rPr>
          <w:color w:val="FF0000"/>
        </w:rPr>
      </w:pPr>
      <w:r w:rsidRPr="00750931">
        <w:rPr>
          <w:color w:val="FF0000"/>
        </w:rPr>
        <w:t>Leader-tuki, kunnan avustus, Euroopan aluekehitysrahastot, vihreän siirtymän tuet, yritysyhteistyö, yhteisörahoitus</w:t>
      </w:r>
      <w:r w:rsidR="00B32BF5">
        <w:rPr>
          <w:color w:val="FF0000"/>
        </w:rPr>
        <w:t>, pankkien avustukset</w:t>
      </w:r>
      <w:r w:rsidR="0094705C" w:rsidRPr="00750931">
        <w:rPr>
          <w:color w:val="FF0000"/>
        </w:rPr>
        <w:t>…</w:t>
      </w:r>
    </w:p>
    <w:p w14:paraId="0054DB45" w14:textId="1D0CB78A" w:rsidR="006366AC" w:rsidRPr="00750931" w:rsidRDefault="006366AC" w:rsidP="006366AC">
      <w:pPr>
        <w:spacing w:before="0" w:after="160" w:line="278" w:lineRule="auto"/>
        <w:rPr>
          <w:b/>
          <w:bCs/>
          <w:color w:val="FF0000"/>
        </w:rPr>
      </w:pPr>
      <w:r w:rsidRPr="00750931">
        <w:rPr>
          <w:b/>
          <w:bCs/>
          <w:color w:val="FF0000"/>
        </w:rPr>
        <w:t>Tässä voi myös hyödyntää seuraavaa taulukkoa:</w:t>
      </w:r>
    </w:p>
    <w:tbl>
      <w:tblPr>
        <w:tblStyle w:val="Yksinkertainentaulukko1"/>
        <w:tblW w:w="10343" w:type="dxa"/>
        <w:tblLook w:val="04A0" w:firstRow="1" w:lastRow="0" w:firstColumn="1" w:lastColumn="0" w:noHBand="0" w:noVBand="1"/>
      </w:tblPr>
      <w:tblGrid>
        <w:gridCol w:w="3539"/>
        <w:gridCol w:w="2977"/>
        <w:gridCol w:w="3827"/>
      </w:tblGrid>
      <w:tr w:rsidR="00DC154C" w:rsidRPr="00D50144" w14:paraId="728A13CE" w14:textId="77777777" w:rsidTr="00DC15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14:paraId="026A3471" w14:textId="77777777" w:rsidR="00DC154C" w:rsidRPr="00D50144" w:rsidRDefault="00DC154C" w:rsidP="00DC154C">
            <w:pPr>
              <w:spacing w:after="200" w:line="276" w:lineRule="auto"/>
            </w:pPr>
            <w:r w:rsidRPr="00D50144">
              <w:t>Kuvaus / käyttötarve</w:t>
            </w:r>
          </w:p>
        </w:tc>
        <w:tc>
          <w:tcPr>
            <w:tcW w:w="2977" w:type="dxa"/>
          </w:tcPr>
          <w:p w14:paraId="2FCDC9CB" w14:textId="6128D8B8" w:rsidR="00DC154C" w:rsidRPr="00D50144" w:rsidRDefault="00DC154C" w:rsidP="00DC154C">
            <w:pPr>
              <w:cnfStyle w:val="100000000000" w:firstRow="1" w:lastRow="0" w:firstColumn="0" w:lastColumn="0" w:oddVBand="0" w:evenVBand="0" w:oddHBand="0" w:evenHBand="0" w:firstRowFirstColumn="0" w:firstRowLastColumn="0" w:lastRowFirstColumn="0" w:lastRowLastColumn="0"/>
              <w:rPr>
                <w:b w:val="0"/>
                <w:bCs w:val="0"/>
              </w:rPr>
            </w:pPr>
            <w:r>
              <w:br w:type="page"/>
            </w:r>
            <w:r w:rsidRPr="00D50144">
              <w:t>Tarvittava resurssi</w:t>
            </w:r>
          </w:p>
        </w:tc>
        <w:tc>
          <w:tcPr>
            <w:tcW w:w="3827" w:type="dxa"/>
            <w:hideMark/>
          </w:tcPr>
          <w:p w14:paraId="3F6A77FE" w14:textId="4BB66858" w:rsidR="00DC154C" w:rsidRPr="00D50144" w:rsidRDefault="00DC154C" w:rsidP="00DC154C">
            <w:pPr>
              <w:spacing w:after="200" w:line="276" w:lineRule="auto"/>
              <w:cnfStyle w:val="100000000000" w:firstRow="1" w:lastRow="0" w:firstColumn="0" w:lastColumn="0" w:oddVBand="0" w:evenVBand="0" w:oddHBand="0" w:evenHBand="0" w:firstRowFirstColumn="0" w:firstRowLastColumn="0" w:lastRowFirstColumn="0" w:lastRowLastColumn="0"/>
            </w:pPr>
            <w:r w:rsidRPr="00D50144">
              <w:t>Mistä saatavilla / ehdotettu lähde</w:t>
            </w:r>
          </w:p>
        </w:tc>
      </w:tr>
      <w:tr w:rsidR="00DC154C" w:rsidRPr="00D50144" w14:paraId="7819F22A" w14:textId="77777777" w:rsidTr="00DC1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14:paraId="053E055A" w14:textId="28F9FBF4" w:rsidR="00DC154C" w:rsidRPr="00D50144" w:rsidRDefault="00DC154C" w:rsidP="00DC154C">
            <w:pPr>
              <w:spacing w:after="200" w:line="276" w:lineRule="auto"/>
              <w:rPr>
                <w:b w:val="0"/>
                <w:bCs w:val="0"/>
                <w:color w:val="FF0000"/>
              </w:rPr>
            </w:pPr>
            <w:r w:rsidRPr="00D50144">
              <w:rPr>
                <w:b w:val="0"/>
                <w:bCs w:val="0"/>
                <w:color w:val="FF0000"/>
              </w:rPr>
              <w:t>Aurinkopaneelien suunnittelu</w:t>
            </w:r>
          </w:p>
        </w:tc>
        <w:tc>
          <w:tcPr>
            <w:tcW w:w="2977" w:type="dxa"/>
          </w:tcPr>
          <w:p w14:paraId="3AECDD36" w14:textId="770EFEAE" w:rsidR="00DC154C" w:rsidRPr="00D427FE" w:rsidRDefault="00DC154C" w:rsidP="00DC154C">
            <w:pPr>
              <w:cnfStyle w:val="000000100000" w:firstRow="0" w:lastRow="0" w:firstColumn="0" w:lastColumn="0" w:oddVBand="0" w:evenVBand="0" w:oddHBand="1" w:evenHBand="0" w:firstRowFirstColumn="0" w:firstRowLastColumn="0" w:lastRowFirstColumn="0" w:lastRowLastColumn="0"/>
              <w:rPr>
                <w:color w:val="FF0000"/>
              </w:rPr>
            </w:pPr>
            <w:r w:rsidRPr="00D50144">
              <w:rPr>
                <w:color w:val="FF0000"/>
              </w:rPr>
              <w:t>Energia-asiantuntija</w:t>
            </w:r>
          </w:p>
        </w:tc>
        <w:tc>
          <w:tcPr>
            <w:tcW w:w="3827" w:type="dxa"/>
            <w:hideMark/>
          </w:tcPr>
          <w:p w14:paraId="375FFA81" w14:textId="51D386F2" w:rsidR="00DC154C" w:rsidRPr="00D50144" w:rsidRDefault="00DC154C" w:rsidP="00DC154C">
            <w:pPr>
              <w:spacing w:after="200" w:line="276" w:lineRule="auto"/>
              <w:cnfStyle w:val="000000100000" w:firstRow="0" w:lastRow="0" w:firstColumn="0" w:lastColumn="0" w:oddVBand="0" w:evenVBand="0" w:oddHBand="1" w:evenHBand="0" w:firstRowFirstColumn="0" w:firstRowLastColumn="0" w:lastRowFirstColumn="0" w:lastRowLastColumn="0"/>
              <w:rPr>
                <w:color w:val="FF0000"/>
              </w:rPr>
            </w:pPr>
            <w:r w:rsidRPr="00D50144">
              <w:rPr>
                <w:color w:val="FF0000"/>
              </w:rPr>
              <w:t>Leader-hanke, alueellinen energiatoimija</w:t>
            </w:r>
          </w:p>
        </w:tc>
      </w:tr>
      <w:tr w:rsidR="00DC154C" w:rsidRPr="00D50144" w14:paraId="6E741810" w14:textId="77777777" w:rsidTr="00DC154C">
        <w:tc>
          <w:tcPr>
            <w:cnfStyle w:val="001000000000" w:firstRow="0" w:lastRow="0" w:firstColumn="1" w:lastColumn="0" w:oddVBand="0" w:evenVBand="0" w:oddHBand="0" w:evenHBand="0" w:firstRowFirstColumn="0" w:firstRowLastColumn="0" w:lastRowFirstColumn="0" w:lastRowLastColumn="0"/>
            <w:tcW w:w="3539" w:type="dxa"/>
            <w:hideMark/>
          </w:tcPr>
          <w:p w14:paraId="4DB3BF6A" w14:textId="678FCFE4" w:rsidR="00DC154C" w:rsidRPr="00D50144" w:rsidRDefault="00DC154C" w:rsidP="00DC154C">
            <w:pPr>
              <w:spacing w:after="200" w:line="276" w:lineRule="auto"/>
              <w:rPr>
                <w:b w:val="0"/>
                <w:bCs w:val="0"/>
                <w:color w:val="FF0000"/>
              </w:rPr>
            </w:pPr>
            <w:r w:rsidRPr="00D50144">
              <w:rPr>
                <w:b w:val="0"/>
                <w:bCs w:val="0"/>
                <w:color w:val="FF0000"/>
              </w:rPr>
              <w:t>Etäyhteyksien parantami</w:t>
            </w:r>
            <w:r w:rsidRPr="00D427FE">
              <w:rPr>
                <w:b w:val="0"/>
                <w:bCs w:val="0"/>
                <w:color w:val="FF0000"/>
              </w:rPr>
              <w:t xml:space="preserve">nen </w:t>
            </w:r>
            <w:r w:rsidRPr="00D50144">
              <w:rPr>
                <w:b w:val="0"/>
                <w:bCs w:val="0"/>
                <w:color w:val="FF0000"/>
              </w:rPr>
              <w:t>kylätalolla</w:t>
            </w:r>
          </w:p>
        </w:tc>
        <w:tc>
          <w:tcPr>
            <w:tcW w:w="2977" w:type="dxa"/>
          </w:tcPr>
          <w:p w14:paraId="7AA5533D" w14:textId="724D84A4" w:rsidR="00DC154C" w:rsidRPr="00D427FE" w:rsidRDefault="00DC154C" w:rsidP="00DC154C">
            <w:pPr>
              <w:cnfStyle w:val="000000000000" w:firstRow="0" w:lastRow="0" w:firstColumn="0" w:lastColumn="0" w:oddVBand="0" w:evenVBand="0" w:oddHBand="0" w:evenHBand="0" w:firstRowFirstColumn="0" w:firstRowLastColumn="0" w:lastRowFirstColumn="0" w:lastRowLastColumn="0"/>
              <w:rPr>
                <w:color w:val="FF0000"/>
              </w:rPr>
            </w:pPr>
            <w:proofErr w:type="spellStart"/>
            <w:r w:rsidRPr="00D50144">
              <w:rPr>
                <w:color w:val="FF0000"/>
              </w:rPr>
              <w:t>ATK-laitteet</w:t>
            </w:r>
            <w:proofErr w:type="spellEnd"/>
            <w:r w:rsidRPr="00D427FE">
              <w:rPr>
                <w:color w:val="FF0000"/>
              </w:rPr>
              <w:t xml:space="preserve">, </w:t>
            </w:r>
            <w:r w:rsidR="00D427FE" w:rsidRPr="00D427FE">
              <w:rPr>
                <w:color w:val="FF0000"/>
              </w:rPr>
              <w:t>digiasiantuntija</w:t>
            </w:r>
          </w:p>
        </w:tc>
        <w:tc>
          <w:tcPr>
            <w:tcW w:w="3827" w:type="dxa"/>
            <w:hideMark/>
          </w:tcPr>
          <w:p w14:paraId="03C317C8" w14:textId="779C08FB" w:rsidR="00DC154C" w:rsidRPr="00D50144" w:rsidRDefault="00DC154C" w:rsidP="00DC154C">
            <w:pPr>
              <w:spacing w:after="200" w:line="276" w:lineRule="auto"/>
              <w:cnfStyle w:val="000000000000" w:firstRow="0" w:lastRow="0" w:firstColumn="0" w:lastColumn="0" w:oddVBand="0" w:evenVBand="0" w:oddHBand="0" w:evenHBand="0" w:firstRowFirstColumn="0" w:firstRowLastColumn="0" w:lastRowFirstColumn="0" w:lastRowLastColumn="0"/>
              <w:rPr>
                <w:color w:val="FF0000"/>
              </w:rPr>
            </w:pPr>
            <w:r>
              <w:rPr>
                <w:color w:val="FF0000"/>
              </w:rPr>
              <w:t>Älykummi</w:t>
            </w:r>
            <w:r w:rsidRPr="00D50144">
              <w:rPr>
                <w:color w:val="FF0000"/>
              </w:rPr>
              <w:t>, lahjoituskampanja</w:t>
            </w:r>
            <w:r w:rsidR="00E97375">
              <w:rPr>
                <w:color w:val="FF0000"/>
              </w:rPr>
              <w:t>, Leader-hanke</w:t>
            </w:r>
          </w:p>
        </w:tc>
      </w:tr>
      <w:tr w:rsidR="00DC154C" w:rsidRPr="00D50144" w14:paraId="7B2DD0B7" w14:textId="77777777" w:rsidTr="00DC1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14:paraId="0EB9BBDD" w14:textId="77777777" w:rsidR="00DC154C" w:rsidRPr="00D50144" w:rsidRDefault="00DC154C" w:rsidP="00DC154C">
            <w:pPr>
              <w:spacing w:after="200" w:line="276" w:lineRule="auto"/>
              <w:rPr>
                <w:b w:val="0"/>
                <w:bCs w:val="0"/>
                <w:color w:val="FF0000"/>
              </w:rPr>
            </w:pPr>
            <w:r w:rsidRPr="00D50144">
              <w:rPr>
                <w:b w:val="0"/>
                <w:bCs w:val="0"/>
                <w:color w:val="FF0000"/>
              </w:rPr>
              <w:t>Kevyen liikenteen reitin kunnostukseen</w:t>
            </w:r>
          </w:p>
        </w:tc>
        <w:tc>
          <w:tcPr>
            <w:tcW w:w="2977" w:type="dxa"/>
          </w:tcPr>
          <w:p w14:paraId="18CE51BE" w14:textId="525DD569" w:rsidR="00DC154C" w:rsidRPr="00D427FE" w:rsidRDefault="00DC154C" w:rsidP="00DC154C">
            <w:pPr>
              <w:cnfStyle w:val="000000100000" w:firstRow="0" w:lastRow="0" w:firstColumn="0" w:lastColumn="0" w:oddVBand="0" w:evenVBand="0" w:oddHBand="1" w:evenHBand="0" w:firstRowFirstColumn="0" w:firstRowLastColumn="0" w:lastRowFirstColumn="0" w:lastRowLastColumn="0"/>
              <w:rPr>
                <w:color w:val="FF0000"/>
              </w:rPr>
            </w:pPr>
            <w:r w:rsidRPr="00D50144">
              <w:rPr>
                <w:color w:val="FF0000"/>
              </w:rPr>
              <w:t>Talkootyö</w:t>
            </w:r>
          </w:p>
        </w:tc>
        <w:tc>
          <w:tcPr>
            <w:tcW w:w="3827" w:type="dxa"/>
            <w:hideMark/>
          </w:tcPr>
          <w:p w14:paraId="0668BD2B" w14:textId="5D04B631" w:rsidR="00DC154C" w:rsidRPr="00D50144" w:rsidRDefault="00DC154C" w:rsidP="00DC154C">
            <w:pPr>
              <w:spacing w:after="200" w:line="276" w:lineRule="auto"/>
              <w:cnfStyle w:val="000000100000" w:firstRow="0" w:lastRow="0" w:firstColumn="0" w:lastColumn="0" w:oddVBand="0" w:evenVBand="0" w:oddHBand="1" w:evenHBand="0" w:firstRowFirstColumn="0" w:firstRowLastColumn="0" w:lastRowFirstColumn="0" w:lastRowLastColumn="0"/>
              <w:rPr>
                <w:color w:val="FF0000"/>
              </w:rPr>
            </w:pPr>
            <w:r w:rsidRPr="00D50144">
              <w:rPr>
                <w:color w:val="FF0000"/>
              </w:rPr>
              <w:t>Paikalliset yhdistykset, talkooporukka</w:t>
            </w:r>
          </w:p>
        </w:tc>
      </w:tr>
      <w:tr w:rsidR="00DC154C" w:rsidRPr="00D50144" w14:paraId="1C897BEA" w14:textId="77777777" w:rsidTr="00DC154C">
        <w:tc>
          <w:tcPr>
            <w:cnfStyle w:val="001000000000" w:firstRow="0" w:lastRow="0" w:firstColumn="1" w:lastColumn="0" w:oddVBand="0" w:evenVBand="0" w:oddHBand="0" w:evenHBand="0" w:firstRowFirstColumn="0" w:firstRowLastColumn="0" w:lastRowFirstColumn="0" w:lastRowLastColumn="0"/>
            <w:tcW w:w="3539" w:type="dxa"/>
            <w:hideMark/>
          </w:tcPr>
          <w:p w14:paraId="333B4DC1" w14:textId="77777777" w:rsidR="00DC154C" w:rsidRPr="00D50144" w:rsidRDefault="00DC154C" w:rsidP="00DC154C">
            <w:pPr>
              <w:spacing w:after="200" w:line="276" w:lineRule="auto"/>
              <w:rPr>
                <w:b w:val="0"/>
                <w:bCs w:val="0"/>
                <w:color w:val="FF0000"/>
              </w:rPr>
            </w:pPr>
            <w:r w:rsidRPr="00D50144">
              <w:rPr>
                <w:b w:val="0"/>
                <w:bCs w:val="0"/>
                <w:color w:val="FF0000"/>
              </w:rPr>
              <w:t>Digikoulutus senioreille</w:t>
            </w:r>
          </w:p>
        </w:tc>
        <w:tc>
          <w:tcPr>
            <w:tcW w:w="2977" w:type="dxa"/>
          </w:tcPr>
          <w:p w14:paraId="42E5DDEC" w14:textId="74D1013F" w:rsidR="00DC154C" w:rsidRPr="00D427FE" w:rsidRDefault="00DC154C" w:rsidP="00DC154C">
            <w:pPr>
              <w:cnfStyle w:val="000000000000" w:firstRow="0" w:lastRow="0" w:firstColumn="0" w:lastColumn="0" w:oddVBand="0" w:evenVBand="0" w:oddHBand="0" w:evenHBand="0" w:firstRowFirstColumn="0" w:firstRowLastColumn="0" w:lastRowFirstColumn="0" w:lastRowLastColumn="0"/>
              <w:rPr>
                <w:color w:val="FF0000"/>
              </w:rPr>
            </w:pPr>
            <w:r w:rsidRPr="00D50144">
              <w:rPr>
                <w:color w:val="FF0000"/>
              </w:rPr>
              <w:t>Koulutus</w:t>
            </w:r>
          </w:p>
        </w:tc>
        <w:tc>
          <w:tcPr>
            <w:tcW w:w="3827" w:type="dxa"/>
            <w:hideMark/>
          </w:tcPr>
          <w:p w14:paraId="0522A10F" w14:textId="30F1AF7B" w:rsidR="00DC154C" w:rsidRPr="00D50144" w:rsidRDefault="00DC154C" w:rsidP="00DC154C">
            <w:pPr>
              <w:spacing w:after="200" w:line="276" w:lineRule="auto"/>
              <w:cnfStyle w:val="000000000000" w:firstRow="0" w:lastRow="0" w:firstColumn="0" w:lastColumn="0" w:oddVBand="0" w:evenVBand="0" w:oddHBand="0" w:evenHBand="0" w:firstRowFirstColumn="0" w:firstRowLastColumn="0" w:lastRowFirstColumn="0" w:lastRowLastColumn="0"/>
              <w:rPr>
                <w:color w:val="FF0000"/>
              </w:rPr>
            </w:pPr>
            <w:r w:rsidRPr="00D50144">
              <w:rPr>
                <w:color w:val="FF0000"/>
              </w:rPr>
              <w:t xml:space="preserve">Kansalaisopisto, kirjasto, </w:t>
            </w:r>
            <w:r>
              <w:rPr>
                <w:color w:val="FF0000"/>
              </w:rPr>
              <w:t>äly</w:t>
            </w:r>
            <w:r w:rsidRPr="00D50144">
              <w:rPr>
                <w:color w:val="FF0000"/>
              </w:rPr>
              <w:t>kummi</w:t>
            </w:r>
          </w:p>
        </w:tc>
      </w:tr>
      <w:tr w:rsidR="00DC154C" w:rsidRPr="00D50144" w14:paraId="1879BCA7" w14:textId="77777777" w:rsidTr="00DC1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BE33137" w14:textId="77777777" w:rsidR="00DC154C" w:rsidRPr="00D50144" w:rsidRDefault="00DC154C" w:rsidP="00DC154C">
            <w:pPr>
              <w:rPr>
                <w:color w:val="FF0000"/>
              </w:rPr>
            </w:pPr>
          </w:p>
        </w:tc>
        <w:tc>
          <w:tcPr>
            <w:tcW w:w="2977" w:type="dxa"/>
          </w:tcPr>
          <w:p w14:paraId="512A5CE7" w14:textId="77777777" w:rsidR="00DC154C" w:rsidRPr="00D50144" w:rsidRDefault="00DC154C" w:rsidP="00DC154C">
            <w:pPr>
              <w:cnfStyle w:val="000000100000" w:firstRow="0" w:lastRow="0" w:firstColumn="0" w:lastColumn="0" w:oddVBand="0" w:evenVBand="0" w:oddHBand="1" w:evenHBand="0" w:firstRowFirstColumn="0" w:firstRowLastColumn="0" w:lastRowFirstColumn="0" w:lastRowLastColumn="0"/>
              <w:rPr>
                <w:color w:val="FF0000"/>
              </w:rPr>
            </w:pPr>
          </w:p>
        </w:tc>
        <w:tc>
          <w:tcPr>
            <w:tcW w:w="3827" w:type="dxa"/>
          </w:tcPr>
          <w:p w14:paraId="05E40AAA" w14:textId="59273BB4" w:rsidR="00DC154C" w:rsidRPr="00D50144" w:rsidRDefault="00DC154C" w:rsidP="00DC154C">
            <w:pPr>
              <w:cnfStyle w:val="000000100000" w:firstRow="0" w:lastRow="0" w:firstColumn="0" w:lastColumn="0" w:oddVBand="0" w:evenVBand="0" w:oddHBand="1" w:evenHBand="0" w:firstRowFirstColumn="0" w:firstRowLastColumn="0" w:lastRowFirstColumn="0" w:lastRowLastColumn="0"/>
              <w:rPr>
                <w:color w:val="FF0000"/>
              </w:rPr>
            </w:pPr>
          </w:p>
        </w:tc>
      </w:tr>
      <w:tr w:rsidR="00DC154C" w:rsidRPr="00D50144" w14:paraId="2E3896DD" w14:textId="77777777" w:rsidTr="00DC154C">
        <w:tc>
          <w:tcPr>
            <w:cnfStyle w:val="001000000000" w:firstRow="0" w:lastRow="0" w:firstColumn="1" w:lastColumn="0" w:oddVBand="0" w:evenVBand="0" w:oddHBand="0" w:evenHBand="0" w:firstRowFirstColumn="0" w:firstRowLastColumn="0" w:lastRowFirstColumn="0" w:lastRowLastColumn="0"/>
            <w:tcW w:w="3539" w:type="dxa"/>
          </w:tcPr>
          <w:p w14:paraId="4EF69453" w14:textId="77777777" w:rsidR="00DC154C" w:rsidRPr="00D50144" w:rsidRDefault="00DC154C" w:rsidP="00DC154C">
            <w:pPr>
              <w:rPr>
                <w:color w:val="FF0000"/>
              </w:rPr>
            </w:pPr>
          </w:p>
        </w:tc>
        <w:tc>
          <w:tcPr>
            <w:tcW w:w="2977" w:type="dxa"/>
          </w:tcPr>
          <w:p w14:paraId="09059D3B" w14:textId="77777777" w:rsidR="00DC154C" w:rsidRPr="00D50144" w:rsidRDefault="00DC154C" w:rsidP="00DC154C">
            <w:pPr>
              <w:cnfStyle w:val="000000000000" w:firstRow="0" w:lastRow="0" w:firstColumn="0" w:lastColumn="0" w:oddVBand="0" w:evenVBand="0" w:oddHBand="0" w:evenHBand="0" w:firstRowFirstColumn="0" w:firstRowLastColumn="0" w:lastRowFirstColumn="0" w:lastRowLastColumn="0"/>
              <w:rPr>
                <w:color w:val="FF0000"/>
              </w:rPr>
            </w:pPr>
          </w:p>
        </w:tc>
        <w:tc>
          <w:tcPr>
            <w:tcW w:w="3827" w:type="dxa"/>
          </w:tcPr>
          <w:p w14:paraId="64A522E5" w14:textId="607F26F0" w:rsidR="00DC154C" w:rsidRPr="00D50144" w:rsidRDefault="00DC154C" w:rsidP="00DC154C">
            <w:pPr>
              <w:cnfStyle w:val="000000000000" w:firstRow="0" w:lastRow="0" w:firstColumn="0" w:lastColumn="0" w:oddVBand="0" w:evenVBand="0" w:oddHBand="0" w:evenHBand="0" w:firstRowFirstColumn="0" w:firstRowLastColumn="0" w:lastRowFirstColumn="0" w:lastRowLastColumn="0"/>
              <w:rPr>
                <w:color w:val="FF0000"/>
              </w:rPr>
            </w:pPr>
          </w:p>
        </w:tc>
      </w:tr>
      <w:tr w:rsidR="00DC154C" w:rsidRPr="00D50144" w14:paraId="29633B2D" w14:textId="77777777" w:rsidTr="00DC1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C1C4B36" w14:textId="77777777" w:rsidR="00DC154C" w:rsidRPr="00D50144" w:rsidRDefault="00DC154C" w:rsidP="00DC154C">
            <w:pPr>
              <w:rPr>
                <w:color w:val="FF0000"/>
              </w:rPr>
            </w:pPr>
          </w:p>
        </w:tc>
        <w:tc>
          <w:tcPr>
            <w:tcW w:w="2977" w:type="dxa"/>
          </w:tcPr>
          <w:p w14:paraId="2E32C38F" w14:textId="77777777" w:rsidR="00DC154C" w:rsidRPr="00D50144" w:rsidRDefault="00DC154C" w:rsidP="00DC154C">
            <w:pPr>
              <w:cnfStyle w:val="000000100000" w:firstRow="0" w:lastRow="0" w:firstColumn="0" w:lastColumn="0" w:oddVBand="0" w:evenVBand="0" w:oddHBand="1" w:evenHBand="0" w:firstRowFirstColumn="0" w:firstRowLastColumn="0" w:lastRowFirstColumn="0" w:lastRowLastColumn="0"/>
              <w:rPr>
                <w:color w:val="FF0000"/>
              </w:rPr>
            </w:pPr>
          </w:p>
        </w:tc>
        <w:tc>
          <w:tcPr>
            <w:tcW w:w="3827" w:type="dxa"/>
          </w:tcPr>
          <w:p w14:paraId="747E3925" w14:textId="7F2449DE" w:rsidR="00DC154C" w:rsidRPr="00D50144" w:rsidRDefault="00DC154C" w:rsidP="00DC154C">
            <w:pPr>
              <w:cnfStyle w:val="000000100000" w:firstRow="0" w:lastRow="0" w:firstColumn="0" w:lastColumn="0" w:oddVBand="0" w:evenVBand="0" w:oddHBand="1" w:evenHBand="0" w:firstRowFirstColumn="0" w:firstRowLastColumn="0" w:lastRowFirstColumn="0" w:lastRowLastColumn="0"/>
              <w:rPr>
                <w:color w:val="FF0000"/>
              </w:rPr>
            </w:pPr>
          </w:p>
        </w:tc>
      </w:tr>
      <w:tr w:rsidR="00DC154C" w:rsidRPr="00D50144" w14:paraId="58FB99F2" w14:textId="77777777" w:rsidTr="00DC154C">
        <w:tc>
          <w:tcPr>
            <w:cnfStyle w:val="001000000000" w:firstRow="0" w:lastRow="0" w:firstColumn="1" w:lastColumn="0" w:oddVBand="0" w:evenVBand="0" w:oddHBand="0" w:evenHBand="0" w:firstRowFirstColumn="0" w:firstRowLastColumn="0" w:lastRowFirstColumn="0" w:lastRowLastColumn="0"/>
            <w:tcW w:w="3539" w:type="dxa"/>
          </w:tcPr>
          <w:p w14:paraId="3EFFB520" w14:textId="77777777" w:rsidR="00DC154C" w:rsidRPr="00D50144" w:rsidRDefault="00DC154C" w:rsidP="00DC154C">
            <w:pPr>
              <w:rPr>
                <w:color w:val="FF0000"/>
              </w:rPr>
            </w:pPr>
          </w:p>
        </w:tc>
        <w:tc>
          <w:tcPr>
            <w:tcW w:w="2977" w:type="dxa"/>
          </w:tcPr>
          <w:p w14:paraId="35CD34A0" w14:textId="77777777" w:rsidR="00DC154C" w:rsidRPr="00D50144" w:rsidRDefault="00DC154C" w:rsidP="00DC154C">
            <w:pPr>
              <w:cnfStyle w:val="000000000000" w:firstRow="0" w:lastRow="0" w:firstColumn="0" w:lastColumn="0" w:oddVBand="0" w:evenVBand="0" w:oddHBand="0" w:evenHBand="0" w:firstRowFirstColumn="0" w:firstRowLastColumn="0" w:lastRowFirstColumn="0" w:lastRowLastColumn="0"/>
              <w:rPr>
                <w:color w:val="FF0000"/>
              </w:rPr>
            </w:pPr>
          </w:p>
        </w:tc>
        <w:tc>
          <w:tcPr>
            <w:tcW w:w="3827" w:type="dxa"/>
          </w:tcPr>
          <w:p w14:paraId="72D4638A" w14:textId="5AC795DD" w:rsidR="00DC154C" w:rsidRPr="00D50144" w:rsidRDefault="00DC154C" w:rsidP="00DC154C">
            <w:pPr>
              <w:cnfStyle w:val="000000000000" w:firstRow="0" w:lastRow="0" w:firstColumn="0" w:lastColumn="0" w:oddVBand="0" w:evenVBand="0" w:oddHBand="0" w:evenHBand="0" w:firstRowFirstColumn="0" w:firstRowLastColumn="0" w:lastRowFirstColumn="0" w:lastRowLastColumn="0"/>
              <w:rPr>
                <w:color w:val="FF0000"/>
              </w:rPr>
            </w:pPr>
          </w:p>
        </w:tc>
      </w:tr>
    </w:tbl>
    <w:p w14:paraId="4C08044C" w14:textId="6BCEDFE7" w:rsidR="006A23EE" w:rsidRDefault="006A23EE"/>
    <w:p w14:paraId="7DF99B7C" w14:textId="7B373582" w:rsidR="008911D7" w:rsidRDefault="006A23EE">
      <w:r>
        <w:br w:type="page"/>
      </w:r>
    </w:p>
    <w:p w14:paraId="29D39C3B" w14:textId="6D422056" w:rsidR="008911D7" w:rsidRPr="008911D7" w:rsidRDefault="008911D7" w:rsidP="003549A4">
      <w:pPr>
        <w:pStyle w:val="Otsikko1"/>
        <w:numPr>
          <w:ilvl w:val="0"/>
          <w:numId w:val="15"/>
        </w:numPr>
      </w:pPr>
      <w:bookmarkStart w:id="8" w:name="_Toc189143482"/>
      <w:r w:rsidRPr="008911D7">
        <w:lastRenderedPageBreak/>
        <w:t>Älykummi</w:t>
      </w:r>
      <w:bookmarkEnd w:id="8"/>
    </w:p>
    <w:p w14:paraId="361D47EB" w14:textId="172CB8CD" w:rsidR="008911D7" w:rsidRPr="008911D7" w:rsidRDefault="008911D7" w:rsidP="008911D7">
      <w:pPr>
        <w:spacing w:before="0" w:after="160" w:line="278" w:lineRule="auto"/>
      </w:pPr>
      <w:r w:rsidRPr="008911D7">
        <w:rPr>
          <w:b/>
          <w:bCs/>
        </w:rPr>
        <w:t>Älykummi on nimetty kylän kontaktihenkilö</w:t>
      </w:r>
      <w:r w:rsidRPr="008911D7">
        <w:t>, joka toimii linkkinä kylän asukkaiden ja älykkään kylän s</w:t>
      </w:r>
      <w:r w:rsidR="005B4579">
        <w:t>trategian</w:t>
      </w:r>
      <w:r w:rsidRPr="008911D7">
        <w:t xml:space="preserve"> toteutuksen välillä. Hän auttaa kyläläisiä matalalla kynnyksellä erityisesti digiasioissa sekä muissa </w:t>
      </w:r>
      <w:r w:rsidR="005B4579">
        <w:t>strategian</w:t>
      </w:r>
      <w:r w:rsidRPr="008911D7">
        <w:t xml:space="preserve"> tavoitteisiin liittyvissä kysymyksissä. Hän tukee kyläyhteisöä kehittämään toimintaa ja seuraa suunnitelman edistymistä.</w:t>
      </w:r>
    </w:p>
    <w:p w14:paraId="1C5CDCF6" w14:textId="221DF429" w:rsidR="008911D7" w:rsidRPr="008911D7" w:rsidRDefault="008911D7" w:rsidP="008911D7">
      <w:pPr>
        <w:numPr>
          <w:ilvl w:val="0"/>
          <w:numId w:val="11"/>
        </w:numPr>
        <w:spacing w:before="0" w:after="160" w:line="278" w:lineRule="auto"/>
      </w:pPr>
      <w:r w:rsidRPr="008911D7">
        <w:rPr>
          <w:b/>
          <w:bCs/>
        </w:rPr>
        <w:t>Nimi:</w:t>
      </w:r>
      <w:r w:rsidRPr="008911D7">
        <w:t xml:space="preserve"> </w:t>
      </w:r>
      <w:r w:rsidRPr="00750931">
        <w:rPr>
          <w:color w:val="FF0000"/>
        </w:rPr>
        <w:t>Täyt</w:t>
      </w:r>
      <w:r w:rsidR="00750931" w:rsidRPr="00750931">
        <w:rPr>
          <w:color w:val="FF0000"/>
        </w:rPr>
        <w:t>t</w:t>
      </w:r>
      <w:r w:rsidRPr="00750931">
        <w:rPr>
          <w:color w:val="FF0000"/>
        </w:rPr>
        <w:t>ä</w:t>
      </w:r>
      <w:r w:rsidR="00750931" w:rsidRPr="00750931">
        <w:rPr>
          <w:color w:val="FF0000"/>
        </w:rPr>
        <w:t>kää</w:t>
      </w:r>
      <w:r w:rsidRPr="00750931">
        <w:rPr>
          <w:color w:val="FF0000"/>
        </w:rPr>
        <w:t xml:space="preserve"> älykummin nimi ja tiedot</w:t>
      </w:r>
    </w:p>
    <w:p w14:paraId="319593FF" w14:textId="77777777" w:rsidR="008911D7" w:rsidRPr="008911D7" w:rsidRDefault="008911D7" w:rsidP="008911D7">
      <w:pPr>
        <w:numPr>
          <w:ilvl w:val="0"/>
          <w:numId w:val="11"/>
        </w:numPr>
        <w:spacing w:before="0" w:after="160" w:line="278" w:lineRule="auto"/>
      </w:pPr>
      <w:r w:rsidRPr="008911D7">
        <w:rPr>
          <w:b/>
          <w:bCs/>
        </w:rPr>
        <w:t>Tehtävät:</w:t>
      </w:r>
    </w:p>
    <w:p w14:paraId="525B742E" w14:textId="77777777" w:rsidR="008911D7" w:rsidRPr="008911D7" w:rsidRDefault="008911D7" w:rsidP="008911D7">
      <w:pPr>
        <w:numPr>
          <w:ilvl w:val="1"/>
          <w:numId w:val="11"/>
        </w:numPr>
        <w:spacing w:before="0" w:after="160" w:line="278" w:lineRule="auto"/>
      </w:pPr>
      <w:r w:rsidRPr="008911D7">
        <w:t>Tukee kyläläisiä digiasioissa.</w:t>
      </w:r>
    </w:p>
    <w:p w14:paraId="1984DAAF" w14:textId="77777777" w:rsidR="008911D7" w:rsidRPr="008911D7" w:rsidRDefault="008911D7" w:rsidP="008911D7">
      <w:pPr>
        <w:numPr>
          <w:ilvl w:val="1"/>
          <w:numId w:val="11"/>
        </w:numPr>
        <w:spacing w:before="0" w:after="160" w:line="278" w:lineRule="auto"/>
      </w:pPr>
      <w:r w:rsidRPr="008911D7">
        <w:t>Toimii yhteyshenkilönä suunnitelman toteutuksessa.</w:t>
      </w:r>
    </w:p>
    <w:p w14:paraId="18C63A7A" w14:textId="77777777" w:rsidR="008911D7" w:rsidRPr="008911D7" w:rsidRDefault="008911D7" w:rsidP="008911D7">
      <w:pPr>
        <w:numPr>
          <w:ilvl w:val="1"/>
          <w:numId w:val="11"/>
        </w:numPr>
        <w:spacing w:before="0" w:after="160" w:line="278" w:lineRule="auto"/>
      </w:pPr>
      <w:r w:rsidRPr="008911D7">
        <w:t>Edistää kylän kehittämistoimia ja tiedotusta.</w:t>
      </w:r>
    </w:p>
    <w:p w14:paraId="07BE1811" w14:textId="77777777" w:rsidR="008911D7" w:rsidRDefault="008911D7" w:rsidP="008911D7">
      <w:pPr>
        <w:numPr>
          <w:ilvl w:val="1"/>
          <w:numId w:val="11"/>
        </w:numPr>
        <w:spacing w:before="0" w:after="160" w:line="278" w:lineRule="auto"/>
      </w:pPr>
      <w:r w:rsidRPr="008911D7">
        <w:t>Kannustaa kyläläisiä osallistumaan aktiivisesti hankkeisiin.</w:t>
      </w:r>
    </w:p>
    <w:p w14:paraId="33A2CC88" w14:textId="6C8705B1" w:rsidR="00750931" w:rsidRPr="00750931" w:rsidRDefault="00750931" w:rsidP="008911D7">
      <w:pPr>
        <w:numPr>
          <w:ilvl w:val="1"/>
          <w:numId w:val="11"/>
        </w:numPr>
        <w:spacing w:before="0" w:after="160" w:line="278" w:lineRule="auto"/>
        <w:rPr>
          <w:color w:val="FF0000"/>
        </w:rPr>
      </w:pPr>
      <w:r w:rsidRPr="00750931">
        <w:rPr>
          <w:color w:val="FF0000"/>
        </w:rPr>
        <w:t>Lisää toimenkuvia</w:t>
      </w:r>
      <w:r>
        <w:rPr>
          <w:color w:val="FF0000"/>
        </w:rPr>
        <w:t>?</w:t>
      </w:r>
    </w:p>
    <w:p w14:paraId="22ADEB11" w14:textId="6A20C746" w:rsidR="008911D7" w:rsidRDefault="008911D7">
      <w:r>
        <w:br w:type="page"/>
      </w:r>
    </w:p>
    <w:p w14:paraId="051FA912" w14:textId="4325A4F1" w:rsidR="008911D7" w:rsidRPr="008911D7" w:rsidRDefault="00CC733B" w:rsidP="003549A4">
      <w:pPr>
        <w:pStyle w:val="Otsikko1"/>
        <w:numPr>
          <w:ilvl w:val="0"/>
          <w:numId w:val="15"/>
        </w:numPr>
      </w:pPr>
      <w:bookmarkStart w:id="9" w:name="_Toc189143483"/>
      <w:r>
        <w:lastRenderedPageBreak/>
        <w:t>S</w:t>
      </w:r>
      <w:r w:rsidR="005B4579">
        <w:t>trategian</w:t>
      </w:r>
      <w:r>
        <w:t xml:space="preserve"> </w:t>
      </w:r>
      <w:r w:rsidR="008911D7" w:rsidRPr="008911D7">
        <w:t>Seuranta</w:t>
      </w:r>
      <w:bookmarkEnd w:id="9"/>
    </w:p>
    <w:p w14:paraId="2AA5CC5D" w14:textId="77777777" w:rsidR="008911D7" w:rsidRPr="008911D7" w:rsidRDefault="008911D7" w:rsidP="008911D7">
      <w:pPr>
        <w:spacing w:before="0" w:after="160" w:line="278" w:lineRule="auto"/>
      </w:pPr>
      <w:r w:rsidRPr="008911D7">
        <w:rPr>
          <w:b/>
          <w:bCs/>
        </w:rPr>
        <w:t>Seuranta:</w:t>
      </w:r>
    </w:p>
    <w:p w14:paraId="72620C3B" w14:textId="77777777" w:rsidR="00750931" w:rsidRDefault="008911D7" w:rsidP="008911D7">
      <w:pPr>
        <w:numPr>
          <w:ilvl w:val="0"/>
          <w:numId w:val="12"/>
        </w:numPr>
        <w:spacing w:before="0" w:after="160" w:line="278" w:lineRule="auto"/>
        <w:rPr>
          <w:color w:val="FF0000"/>
        </w:rPr>
      </w:pPr>
      <w:r w:rsidRPr="008C531D">
        <w:rPr>
          <w:color w:val="FF0000"/>
        </w:rPr>
        <w:t>Kuka vastaa tavoitteiden etenemisestä ja miten sitä seurataan?</w:t>
      </w:r>
      <w:r w:rsidR="00287FC6" w:rsidRPr="008C531D">
        <w:rPr>
          <w:color w:val="FF0000"/>
        </w:rPr>
        <w:t xml:space="preserve"> </w:t>
      </w:r>
    </w:p>
    <w:p w14:paraId="11DE81E2" w14:textId="383875B8" w:rsidR="008C531D" w:rsidRPr="008C531D" w:rsidRDefault="008C531D" w:rsidP="008C531D">
      <w:pPr>
        <w:numPr>
          <w:ilvl w:val="1"/>
          <w:numId w:val="12"/>
        </w:numPr>
        <w:spacing w:before="0" w:after="160" w:line="278" w:lineRule="auto"/>
        <w:rPr>
          <w:color w:val="FF0000"/>
        </w:rPr>
      </w:pPr>
      <w:r w:rsidRPr="00750931">
        <w:rPr>
          <w:color w:val="FF0000"/>
        </w:rPr>
        <w:t>Kyläyhdistys, nuorisoseura…</w:t>
      </w:r>
    </w:p>
    <w:p w14:paraId="00BC3E37" w14:textId="067DCD9C" w:rsidR="008C531D" w:rsidRPr="008C531D" w:rsidRDefault="008C531D" w:rsidP="00BD5D15">
      <w:pPr>
        <w:pStyle w:val="Luettelokappale"/>
        <w:numPr>
          <w:ilvl w:val="0"/>
          <w:numId w:val="12"/>
        </w:numPr>
        <w:rPr>
          <w:color w:val="FF0000"/>
        </w:rPr>
      </w:pPr>
      <w:r w:rsidRPr="008C531D">
        <w:rPr>
          <w:color w:val="FF0000"/>
        </w:rPr>
        <w:t>Strategian edistymistä voidaan seurata mittareilla, kuten:</w:t>
      </w:r>
      <w:r w:rsidRPr="008C531D">
        <w:rPr>
          <w:color w:val="FF0000"/>
        </w:rPr>
        <w:br/>
        <w:t>- Tapahtumien ja osallistujien määrä</w:t>
      </w:r>
      <w:r w:rsidRPr="008C531D">
        <w:rPr>
          <w:color w:val="FF0000"/>
        </w:rPr>
        <w:br/>
        <w:t>- Uusien palvelujen tai toimintojen käynnistyminen</w:t>
      </w:r>
      <w:r w:rsidRPr="008C531D">
        <w:rPr>
          <w:color w:val="FF0000"/>
        </w:rPr>
        <w:br/>
        <w:t>- Digikoulutusten määrä ja osallistujat</w:t>
      </w:r>
      <w:r w:rsidRPr="008C531D">
        <w:rPr>
          <w:color w:val="FF0000"/>
        </w:rPr>
        <w:br/>
        <w:t>- Energiaratkaisujen toteutuminen</w:t>
      </w:r>
      <w:r w:rsidRPr="008C531D">
        <w:rPr>
          <w:color w:val="FF0000"/>
        </w:rPr>
        <w:br/>
        <w:t>- Kyläläisten antama palaute</w:t>
      </w:r>
    </w:p>
    <w:p w14:paraId="790A39BA" w14:textId="77777777" w:rsidR="00750931" w:rsidRDefault="008911D7" w:rsidP="008911D7">
      <w:pPr>
        <w:numPr>
          <w:ilvl w:val="0"/>
          <w:numId w:val="13"/>
        </w:numPr>
        <w:spacing w:before="0" w:after="160" w:line="278" w:lineRule="auto"/>
      </w:pPr>
      <w:r w:rsidRPr="008911D7">
        <w:t>Säännölliset tarkistu</w:t>
      </w:r>
      <w:r w:rsidR="00287FC6">
        <w:t>kset s</w:t>
      </w:r>
      <w:r w:rsidR="005B4579">
        <w:t>trategian</w:t>
      </w:r>
      <w:r w:rsidR="00287FC6">
        <w:t xml:space="preserve"> toteutuksesta</w:t>
      </w:r>
      <w:r w:rsidRPr="008911D7">
        <w:t xml:space="preserve"> ja palautteen keruu </w:t>
      </w:r>
    </w:p>
    <w:p w14:paraId="71AEF653" w14:textId="71A5AC85" w:rsidR="008911D7" w:rsidRPr="00750931" w:rsidRDefault="00D446D8" w:rsidP="00750931">
      <w:pPr>
        <w:numPr>
          <w:ilvl w:val="1"/>
          <w:numId w:val="13"/>
        </w:numPr>
        <w:spacing w:before="0" w:after="160" w:line="278" w:lineRule="auto"/>
        <w:rPr>
          <w:color w:val="FF0000"/>
        </w:rPr>
      </w:pPr>
      <w:r w:rsidRPr="00750931">
        <w:rPr>
          <w:color w:val="FF0000"/>
        </w:rPr>
        <w:t>Kyläyhdist</w:t>
      </w:r>
      <w:r w:rsidR="00510C01" w:rsidRPr="00750931">
        <w:rPr>
          <w:color w:val="FF0000"/>
        </w:rPr>
        <w:t>y</w:t>
      </w:r>
      <w:r w:rsidRPr="00750931">
        <w:rPr>
          <w:color w:val="FF0000"/>
        </w:rPr>
        <w:t>ksen kevät</w:t>
      </w:r>
      <w:r w:rsidR="00510C01" w:rsidRPr="00750931">
        <w:rPr>
          <w:color w:val="FF0000"/>
        </w:rPr>
        <w:t>kokouksen yhteydess</w:t>
      </w:r>
      <w:r w:rsidR="00750931" w:rsidRPr="00750931">
        <w:rPr>
          <w:color w:val="FF0000"/>
        </w:rPr>
        <w:t xml:space="preserve">ä, </w:t>
      </w:r>
      <w:proofErr w:type="spellStart"/>
      <w:r w:rsidR="00750931" w:rsidRPr="00750931">
        <w:rPr>
          <w:color w:val="FF0000"/>
        </w:rPr>
        <w:t>Forms</w:t>
      </w:r>
      <w:proofErr w:type="spellEnd"/>
      <w:r w:rsidR="00750931" w:rsidRPr="00750931">
        <w:rPr>
          <w:color w:val="FF0000"/>
        </w:rPr>
        <w:t>-kysely</w:t>
      </w:r>
      <w:r w:rsidR="009604D5">
        <w:rPr>
          <w:color w:val="FF0000"/>
        </w:rPr>
        <w:t xml:space="preserve"> tms. ..</w:t>
      </w:r>
      <w:r w:rsidR="00750931" w:rsidRPr="00750931">
        <w:rPr>
          <w:color w:val="FF0000"/>
        </w:rPr>
        <w:t>.</w:t>
      </w:r>
    </w:p>
    <w:p w14:paraId="131E5438" w14:textId="77777777" w:rsidR="00750931" w:rsidRDefault="005B4579" w:rsidP="008911D7">
      <w:pPr>
        <w:numPr>
          <w:ilvl w:val="0"/>
          <w:numId w:val="13"/>
        </w:numPr>
        <w:spacing w:before="0" w:after="160" w:line="278" w:lineRule="auto"/>
      </w:pPr>
      <w:r>
        <w:t xml:space="preserve">Missä strategia on nähtävillä? </w:t>
      </w:r>
    </w:p>
    <w:p w14:paraId="0A7CDED0" w14:textId="42C8F19E" w:rsidR="005B4579" w:rsidRPr="00750931" w:rsidRDefault="005B4579" w:rsidP="00750931">
      <w:pPr>
        <w:numPr>
          <w:ilvl w:val="1"/>
          <w:numId w:val="13"/>
        </w:numPr>
        <w:spacing w:before="0" w:after="160" w:line="278" w:lineRule="auto"/>
        <w:rPr>
          <w:color w:val="FF0000"/>
        </w:rPr>
      </w:pPr>
      <w:r w:rsidRPr="00750931">
        <w:rPr>
          <w:color w:val="FF0000"/>
        </w:rPr>
        <w:t>Kylämme.fi</w:t>
      </w:r>
      <w:r w:rsidR="00847BF7" w:rsidRPr="00750931">
        <w:rPr>
          <w:color w:val="FF0000"/>
        </w:rPr>
        <w:t>, kylän nettisivut…</w:t>
      </w:r>
    </w:p>
    <w:p w14:paraId="602CCD9B" w14:textId="39B0FD40" w:rsidR="008911D7" w:rsidRDefault="008911D7">
      <w:r>
        <w:br w:type="page"/>
      </w:r>
    </w:p>
    <w:p w14:paraId="778727B5" w14:textId="1590E970" w:rsidR="009A1049" w:rsidRPr="009A1049" w:rsidRDefault="008911D7" w:rsidP="009A1049">
      <w:pPr>
        <w:pStyle w:val="Otsikko1"/>
        <w:numPr>
          <w:ilvl w:val="0"/>
          <w:numId w:val="15"/>
        </w:numPr>
      </w:pPr>
      <w:bookmarkStart w:id="10" w:name="_Toc189143484"/>
      <w:r w:rsidRPr="008911D7">
        <w:lastRenderedPageBreak/>
        <w:t>Liitteet ja lisätiedot</w:t>
      </w:r>
      <w:bookmarkEnd w:id="10"/>
    </w:p>
    <w:p w14:paraId="27334B95" w14:textId="69FB3C10" w:rsidR="009A1049" w:rsidRDefault="00056A7A" w:rsidP="009A1049">
      <w:pPr>
        <w:spacing w:before="0" w:after="160" w:line="278" w:lineRule="auto"/>
      </w:pPr>
      <w:r>
        <w:t xml:space="preserve">Älykästä kyläsuunnitelmaa tehdessä kannattaa hyödyntää </w:t>
      </w:r>
      <w:r w:rsidR="00F715D7">
        <w:t>seuraavia linkkejä ja materiaalia:</w:t>
      </w:r>
    </w:p>
    <w:p w14:paraId="5236D92E" w14:textId="1421B97B" w:rsidR="00F715D7" w:rsidRPr="00F715D7" w:rsidRDefault="001A34B4" w:rsidP="00F715D7">
      <w:pPr>
        <w:spacing w:before="0" w:after="160" w:line="278" w:lineRule="auto"/>
      </w:pPr>
      <w:r w:rsidRPr="001A34B4">
        <w:rPr>
          <w:b/>
          <w:bCs/>
        </w:rPr>
        <w:t xml:space="preserve">SmartRural21 – </w:t>
      </w:r>
      <w:proofErr w:type="spellStart"/>
      <w:r w:rsidRPr="001A34B4">
        <w:rPr>
          <w:b/>
          <w:bCs/>
        </w:rPr>
        <w:t>Roadmap</w:t>
      </w:r>
      <w:proofErr w:type="spellEnd"/>
      <w:r w:rsidRPr="001A34B4">
        <w:rPr>
          <w:b/>
          <w:bCs/>
        </w:rPr>
        <w:t xml:space="preserve"> </w:t>
      </w:r>
      <w:proofErr w:type="spellStart"/>
      <w:r w:rsidRPr="001A34B4">
        <w:rPr>
          <w:b/>
          <w:bCs/>
        </w:rPr>
        <w:t>Tool</w:t>
      </w:r>
      <w:proofErr w:type="spellEnd"/>
      <w:r w:rsidRPr="001A34B4">
        <w:rPr>
          <w:b/>
          <w:bCs/>
        </w:rPr>
        <w:br/>
      </w:r>
      <w:hyperlink r:id="rId12" w:tgtFrame="_new" w:history="1">
        <w:r w:rsidRPr="001A34B4">
          <w:rPr>
            <w:rStyle w:val="Hyperlinkki"/>
            <w:b/>
            <w:bCs/>
          </w:rPr>
          <w:t>https://www.smartrural21.eu/roadmap/</w:t>
        </w:r>
      </w:hyperlink>
      <w:r w:rsidRPr="001A34B4">
        <w:rPr>
          <w:b/>
          <w:bCs/>
        </w:rPr>
        <w:br/>
      </w:r>
      <w:r>
        <w:t>-</w:t>
      </w:r>
      <w:r w:rsidRPr="001A34B4">
        <w:t xml:space="preserve"> Interaktiivinen työkalupakki kylille, jotka haluavat kehittää omaa älykästä suunnitelmaa. Selkeä vaiheistus ja paljon esimerkkejä.</w:t>
      </w:r>
    </w:p>
    <w:p w14:paraId="1D3695F3" w14:textId="7B85B83F" w:rsidR="00F715D7" w:rsidRPr="00F715D7" w:rsidRDefault="00F715D7" w:rsidP="00F715D7">
      <w:pPr>
        <w:spacing w:before="0" w:after="160" w:line="278" w:lineRule="auto"/>
      </w:pPr>
      <w:r w:rsidRPr="00F715D7">
        <w:rPr>
          <w:b/>
          <w:bCs/>
        </w:rPr>
        <w:t>Kylämme.fi – sähköinen kyläsuunnittelualusta</w:t>
      </w:r>
      <w:r w:rsidRPr="00F715D7">
        <w:br/>
      </w:r>
      <w:hyperlink r:id="rId13" w:tgtFrame="_new" w:history="1">
        <w:r w:rsidRPr="00F715D7">
          <w:rPr>
            <w:rStyle w:val="Hyperlinkki"/>
          </w:rPr>
          <w:t>https://www.kylamme.fi</w:t>
        </w:r>
      </w:hyperlink>
      <w:r w:rsidRPr="00F715D7">
        <w:br/>
      </w:r>
      <w:r w:rsidR="001A34B4">
        <w:t xml:space="preserve">- </w:t>
      </w:r>
      <w:r w:rsidRPr="00F715D7">
        <w:t>Suomalaisten kylien oma alusta kyläsuunnitelmien laatimiseen ja säilyttämiseen. Palvelu on maksuton.</w:t>
      </w:r>
    </w:p>
    <w:p w14:paraId="522355C1" w14:textId="67D5435A" w:rsidR="00F715D7" w:rsidRPr="00F715D7" w:rsidRDefault="00F715D7" w:rsidP="00F715D7">
      <w:pPr>
        <w:spacing w:before="0" w:after="160" w:line="278" w:lineRule="auto"/>
      </w:pPr>
      <w:r w:rsidRPr="00F715D7">
        <w:rPr>
          <w:b/>
          <w:bCs/>
        </w:rPr>
        <w:t>Suomen Kylät ry – Materiaalipankki</w:t>
      </w:r>
      <w:r w:rsidRPr="00F715D7">
        <w:br/>
      </w:r>
      <w:hyperlink r:id="rId14" w:history="1">
        <w:r w:rsidRPr="00F715D7">
          <w:rPr>
            <w:rStyle w:val="Hyperlinkki"/>
          </w:rPr>
          <w:t>https://suomenkylat.fi/materiaalipankki</w:t>
        </w:r>
      </w:hyperlink>
      <w:r>
        <w:t xml:space="preserve"> </w:t>
      </w:r>
      <w:r w:rsidRPr="00F715D7">
        <w:br/>
      </w:r>
      <w:r w:rsidR="001A34B4">
        <w:t xml:space="preserve">- </w:t>
      </w:r>
      <w:r w:rsidRPr="00F715D7">
        <w:t>Esimerkkejä kyläsuunnitelmista, oppaita ja ohjeita kylätoimintaan.)</w:t>
      </w:r>
    </w:p>
    <w:p w14:paraId="2E454BD8" w14:textId="05600183" w:rsidR="00F715D7" w:rsidRPr="00F715D7" w:rsidRDefault="00F715D7" w:rsidP="00F715D7">
      <w:pPr>
        <w:spacing w:before="0" w:after="160" w:line="278" w:lineRule="auto"/>
      </w:pPr>
      <w:r w:rsidRPr="00F715D7">
        <w:rPr>
          <w:b/>
          <w:bCs/>
        </w:rPr>
        <w:t>Päijänne-Leader – Älykkäät toimijat, viisaat kylät -hanke</w:t>
      </w:r>
      <w:r w:rsidRPr="00F715D7">
        <w:br/>
      </w:r>
      <w:hyperlink r:id="rId15" w:history="1">
        <w:r w:rsidR="008165AC" w:rsidRPr="00EC175D">
          <w:rPr>
            <w:rStyle w:val="Hyperlinkki"/>
          </w:rPr>
          <w:t>https://paijanne-leader.fi/alykylat/</w:t>
        </w:r>
      </w:hyperlink>
      <w:r w:rsidR="008165AC">
        <w:t xml:space="preserve"> </w:t>
      </w:r>
      <w:r w:rsidRPr="00F715D7">
        <w:br/>
      </w:r>
      <w:r w:rsidR="001A34B4">
        <w:t xml:space="preserve">- </w:t>
      </w:r>
      <w:r w:rsidRPr="00F715D7">
        <w:t>Tietoa hankkeen teemoista, piloteista ja materiaaleista Päijät-Hämeen alueella.</w:t>
      </w:r>
    </w:p>
    <w:p w14:paraId="65544584" w14:textId="0D123F1A" w:rsidR="008165AC" w:rsidRDefault="008165AC" w:rsidP="008165AC">
      <w:pPr>
        <w:spacing w:before="0" w:after="160" w:line="278" w:lineRule="auto"/>
      </w:pPr>
      <w:r>
        <w:rPr>
          <w:b/>
          <w:bCs/>
        </w:rPr>
        <w:t>Päijänne-Leader</w:t>
      </w:r>
      <w:r w:rsidRPr="00F715D7">
        <w:br/>
      </w:r>
      <w:hyperlink r:id="rId16" w:history="1">
        <w:r w:rsidR="002C0BFE" w:rsidRPr="00EC175D">
          <w:rPr>
            <w:rStyle w:val="Hyperlinkki"/>
          </w:rPr>
          <w:t>https://paijanne-leader.fi/</w:t>
        </w:r>
      </w:hyperlink>
      <w:r w:rsidR="002C0BFE">
        <w:t xml:space="preserve"> </w:t>
      </w:r>
      <w:r w:rsidRPr="00F715D7">
        <w:br/>
      </w:r>
      <w:r>
        <w:t xml:space="preserve">- </w:t>
      </w:r>
      <w:r w:rsidRPr="00F715D7">
        <w:t>Alueelli</w:t>
      </w:r>
      <w:r w:rsidR="002C0BFE">
        <w:t>nen</w:t>
      </w:r>
      <w:r w:rsidRPr="00F715D7">
        <w:t xml:space="preserve"> kehittäjä, jolta saa apua hankkeisiin</w:t>
      </w:r>
      <w:r w:rsidR="002C0BFE">
        <w:t xml:space="preserve"> ja tuen hakemisessa.</w:t>
      </w:r>
    </w:p>
    <w:p w14:paraId="08C1E9B4" w14:textId="77777777" w:rsidR="0063084D" w:rsidRDefault="00D1098B" w:rsidP="006D302B">
      <w:pPr>
        <w:spacing w:before="0" w:after="160" w:line="278" w:lineRule="auto"/>
      </w:pPr>
      <w:r>
        <w:rPr>
          <w:b/>
          <w:bCs/>
        </w:rPr>
        <w:t xml:space="preserve">Suomen </w:t>
      </w:r>
      <w:r w:rsidR="006D302B">
        <w:rPr>
          <w:b/>
          <w:bCs/>
        </w:rPr>
        <w:t>Tilastokeskus</w:t>
      </w:r>
      <w:r w:rsidR="006D302B">
        <w:rPr>
          <w:b/>
          <w:bCs/>
        </w:rPr>
        <w:br/>
      </w:r>
      <w:hyperlink r:id="rId17" w:history="1">
        <w:r w:rsidR="006D302B" w:rsidRPr="006D302B">
          <w:rPr>
            <w:rStyle w:val="Hyperlinkki"/>
          </w:rPr>
          <w:t>https://stat.fi/org/avoindata/paikkatietoaineistot.html</w:t>
        </w:r>
      </w:hyperlink>
      <w:r w:rsidR="006D302B" w:rsidRPr="006D302B">
        <w:t xml:space="preserve"> </w:t>
      </w:r>
      <w:r w:rsidR="006D302B">
        <w:br/>
        <w:t xml:space="preserve">- </w:t>
      </w:r>
      <w:r w:rsidR="0063084D">
        <w:t>Karttapohjaisia paikkatietoaineistoja, joita voi hyödyntää kylän perustietoja kirjatessa.</w:t>
      </w:r>
    </w:p>
    <w:p w14:paraId="2D372BBD" w14:textId="61C19586" w:rsidR="006D302B" w:rsidRPr="00F715D7" w:rsidRDefault="003D5F1D" w:rsidP="006D302B">
      <w:pPr>
        <w:spacing w:before="0" w:after="160" w:line="278" w:lineRule="auto"/>
      </w:pPr>
      <w:r>
        <w:rPr>
          <w:b/>
          <w:bCs/>
        </w:rPr>
        <w:t>Suomen Tilastokeskuksen Paavo-tilastopalvelu</w:t>
      </w:r>
      <w:r>
        <w:rPr>
          <w:b/>
          <w:bCs/>
        </w:rPr>
        <w:br/>
      </w:r>
      <w:hyperlink r:id="rId18" w:history="1">
        <w:r w:rsidRPr="00EC175D">
          <w:rPr>
            <w:rStyle w:val="Hyperlinkki"/>
          </w:rPr>
          <w:t>https://stat.fi/tup/paavo/index.html</w:t>
        </w:r>
      </w:hyperlink>
      <w:r>
        <w:t xml:space="preserve"> </w:t>
      </w:r>
      <w:r>
        <w:br/>
        <w:t xml:space="preserve">- </w:t>
      </w:r>
      <w:r w:rsidR="005C4896">
        <w:t>P</w:t>
      </w:r>
      <w:r w:rsidR="005C4896" w:rsidRPr="005C4896">
        <w:t>alvelu sisältää postinumeroalueittaista tietoa</w:t>
      </w:r>
      <w:r w:rsidR="005C4896">
        <w:t xml:space="preserve"> mm.</w:t>
      </w:r>
      <w:r w:rsidR="005C4896" w:rsidRPr="005C4896">
        <w:t xml:space="preserve"> asukasrakenteesta, koulutuksesta, asumisesta, työpaikoista ja asukkaiden pääasiallisesta toiminnasta.</w:t>
      </w:r>
      <w:r w:rsidR="006D302B" w:rsidRPr="006D302B">
        <w:t xml:space="preserve"> </w:t>
      </w:r>
    </w:p>
    <w:p w14:paraId="30D2D606" w14:textId="65B737DC" w:rsidR="00056A7A" w:rsidRPr="00056A7A" w:rsidRDefault="00056A7A" w:rsidP="009A1049">
      <w:pPr>
        <w:spacing w:before="0" w:after="160" w:line="278" w:lineRule="auto"/>
        <w:rPr>
          <w:b/>
          <w:bCs/>
        </w:rPr>
      </w:pPr>
      <w:r w:rsidRPr="00056A7A">
        <w:rPr>
          <w:b/>
          <w:bCs/>
        </w:rPr>
        <w:t>Liitteet:</w:t>
      </w:r>
    </w:p>
    <w:p w14:paraId="5B837E49" w14:textId="170B4A6F" w:rsidR="008911D7" w:rsidRPr="00BF760A" w:rsidRDefault="008911D7" w:rsidP="008911D7">
      <w:pPr>
        <w:numPr>
          <w:ilvl w:val="0"/>
          <w:numId w:val="14"/>
        </w:numPr>
        <w:spacing w:before="0" w:after="160" w:line="278" w:lineRule="auto"/>
        <w:rPr>
          <w:color w:val="FF0000"/>
        </w:rPr>
      </w:pPr>
      <w:r w:rsidRPr="00BF760A">
        <w:rPr>
          <w:color w:val="FF0000"/>
        </w:rPr>
        <w:t>Kartat, taulukot, ja muut materiaalit.</w:t>
      </w:r>
    </w:p>
    <w:p w14:paraId="5E90A33D" w14:textId="77777777" w:rsidR="008911D7" w:rsidRPr="00BF760A" w:rsidRDefault="008911D7" w:rsidP="008911D7">
      <w:pPr>
        <w:numPr>
          <w:ilvl w:val="0"/>
          <w:numId w:val="14"/>
        </w:numPr>
        <w:spacing w:before="0" w:after="160" w:line="278" w:lineRule="auto"/>
        <w:rPr>
          <w:color w:val="FF0000"/>
        </w:rPr>
      </w:pPr>
      <w:r w:rsidRPr="00BF760A">
        <w:rPr>
          <w:color w:val="FF0000"/>
        </w:rPr>
        <w:t>Lista paikallisista toimijoista ja yhteistyötahoista.</w:t>
      </w:r>
    </w:p>
    <w:p w14:paraId="1899CB29" w14:textId="482DA002" w:rsidR="003549A4" w:rsidRPr="00BF760A" w:rsidRDefault="003549A4" w:rsidP="008911D7">
      <w:pPr>
        <w:numPr>
          <w:ilvl w:val="0"/>
          <w:numId w:val="14"/>
        </w:numPr>
        <w:spacing w:before="0" w:after="160" w:line="278" w:lineRule="auto"/>
        <w:rPr>
          <w:color w:val="FF0000"/>
        </w:rPr>
      </w:pPr>
      <w:r w:rsidRPr="00BF760A">
        <w:rPr>
          <w:color w:val="FF0000"/>
        </w:rPr>
        <w:t xml:space="preserve">Mahdolliset muut lisätiedot </w:t>
      </w:r>
    </w:p>
    <w:p w14:paraId="7F0D4CF0" w14:textId="77777777" w:rsidR="008911D7" w:rsidRDefault="008911D7"/>
    <w:sectPr w:rsidR="008911D7">
      <w:headerReference w:type="even" r:id="rId19"/>
      <w:headerReference w:type="default" r:id="rId20"/>
      <w:footerReference w:type="even" r:id="rId21"/>
      <w:footerReference w:type="default" r:id="rId22"/>
      <w:headerReference w:type="first" r:id="rId23"/>
      <w:footerReference w:type="first" r:id="rId2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E70B" w14:textId="77777777" w:rsidR="008216CB" w:rsidRDefault="008216CB" w:rsidP="008911D7">
      <w:pPr>
        <w:spacing w:before="0" w:after="0" w:line="240" w:lineRule="auto"/>
      </w:pPr>
      <w:r>
        <w:separator/>
      </w:r>
    </w:p>
  </w:endnote>
  <w:endnote w:type="continuationSeparator" w:id="0">
    <w:p w14:paraId="0737655C" w14:textId="77777777" w:rsidR="008216CB" w:rsidRDefault="008216CB" w:rsidP="008911D7">
      <w:pPr>
        <w:spacing w:before="0" w:after="0" w:line="240" w:lineRule="auto"/>
      </w:pPr>
      <w:r>
        <w:continuationSeparator/>
      </w:r>
    </w:p>
  </w:endnote>
  <w:endnote w:type="continuationNotice" w:id="1">
    <w:p w14:paraId="50451FB2" w14:textId="77777777" w:rsidR="008216CB" w:rsidRDefault="00821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FB0D" w14:textId="77777777" w:rsidR="007474D7" w:rsidRDefault="007474D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C2F6" w14:textId="5035F054" w:rsidR="008911D7" w:rsidRDefault="000F3703">
    <w:pPr>
      <w:pStyle w:val="Alatunniste"/>
    </w:pPr>
    <w:r>
      <w:rPr>
        <w:noProof/>
      </w:rPr>
      <w:drawing>
        <wp:inline distT="0" distB="0" distL="0" distR="0" wp14:anchorId="50036ED1" wp14:editId="24F46E3D">
          <wp:extent cx="6115050" cy="552450"/>
          <wp:effectExtent l="0" t="0" r="0" b="0"/>
          <wp:docPr id="6205095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524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E209" w14:textId="77777777" w:rsidR="007474D7" w:rsidRDefault="007474D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AE7E" w14:textId="77777777" w:rsidR="008216CB" w:rsidRDefault="008216CB" w:rsidP="008911D7">
      <w:pPr>
        <w:spacing w:before="0" w:after="0" w:line="240" w:lineRule="auto"/>
      </w:pPr>
      <w:r>
        <w:separator/>
      </w:r>
    </w:p>
  </w:footnote>
  <w:footnote w:type="continuationSeparator" w:id="0">
    <w:p w14:paraId="77679A02" w14:textId="77777777" w:rsidR="008216CB" w:rsidRDefault="008216CB" w:rsidP="008911D7">
      <w:pPr>
        <w:spacing w:before="0" w:after="0" w:line="240" w:lineRule="auto"/>
      </w:pPr>
      <w:r>
        <w:continuationSeparator/>
      </w:r>
    </w:p>
  </w:footnote>
  <w:footnote w:type="continuationNotice" w:id="1">
    <w:p w14:paraId="0A7F6BD6" w14:textId="77777777" w:rsidR="008216CB" w:rsidRDefault="00821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9EC1" w14:textId="77777777" w:rsidR="007474D7" w:rsidRDefault="007474D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2BE6" w14:textId="77777777" w:rsidR="007474D7" w:rsidRDefault="007474D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604B" w14:textId="77777777" w:rsidR="007474D7" w:rsidRDefault="007474D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3F4"/>
    <w:multiLevelType w:val="multilevel"/>
    <w:tmpl w:val="4E9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121F8"/>
    <w:multiLevelType w:val="multilevel"/>
    <w:tmpl w:val="C5C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567E6"/>
    <w:multiLevelType w:val="multilevel"/>
    <w:tmpl w:val="46C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F177D"/>
    <w:multiLevelType w:val="multilevel"/>
    <w:tmpl w:val="A84A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C6A"/>
    <w:multiLevelType w:val="multilevel"/>
    <w:tmpl w:val="A028C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C4A8D"/>
    <w:multiLevelType w:val="hybridMultilevel"/>
    <w:tmpl w:val="62107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C10DAA"/>
    <w:multiLevelType w:val="multilevel"/>
    <w:tmpl w:val="DA4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B0AB2"/>
    <w:multiLevelType w:val="multilevel"/>
    <w:tmpl w:val="FA12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63ABF"/>
    <w:multiLevelType w:val="hybridMultilevel"/>
    <w:tmpl w:val="E82692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513EA6"/>
    <w:multiLevelType w:val="multilevel"/>
    <w:tmpl w:val="628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92AC9"/>
    <w:multiLevelType w:val="multilevel"/>
    <w:tmpl w:val="36D8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309E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F8103E"/>
    <w:multiLevelType w:val="multilevel"/>
    <w:tmpl w:val="752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96565"/>
    <w:multiLevelType w:val="multilevel"/>
    <w:tmpl w:val="2CF4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562C82"/>
    <w:multiLevelType w:val="multilevel"/>
    <w:tmpl w:val="606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23B35"/>
    <w:multiLevelType w:val="hybridMultilevel"/>
    <w:tmpl w:val="F828B070"/>
    <w:lvl w:ilvl="0" w:tplc="1C847DDC">
      <w:numFmt w:val="bullet"/>
      <w:lvlText w:val="-"/>
      <w:lvlJc w:val="left"/>
      <w:pPr>
        <w:ind w:left="720" w:hanging="360"/>
      </w:pPr>
      <w:rPr>
        <w:rFonts w:ascii="Aptos" w:eastAsiaTheme="minorEastAsia"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E7B3D62"/>
    <w:multiLevelType w:val="multilevel"/>
    <w:tmpl w:val="130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3E416D"/>
    <w:multiLevelType w:val="multilevel"/>
    <w:tmpl w:val="7FAC8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285631"/>
    <w:multiLevelType w:val="hybridMultilevel"/>
    <w:tmpl w:val="362488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2067F7"/>
    <w:multiLevelType w:val="hybridMultilevel"/>
    <w:tmpl w:val="F3DAB3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22106974">
    <w:abstractNumId w:val="7"/>
  </w:num>
  <w:num w:numId="2" w16cid:durableId="1456633401">
    <w:abstractNumId w:val="9"/>
  </w:num>
  <w:num w:numId="3" w16cid:durableId="650594468">
    <w:abstractNumId w:val="12"/>
  </w:num>
  <w:num w:numId="4" w16cid:durableId="1179661369">
    <w:abstractNumId w:val="3"/>
  </w:num>
  <w:num w:numId="5" w16cid:durableId="93985071">
    <w:abstractNumId w:val="1"/>
  </w:num>
  <w:num w:numId="6" w16cid:durableId="1170827477">
    <w:abstractNumId w:val="14"/>
  </w:num>
  <w:num w:numId="7" w16cid:durableId="2031487897">
    <w:abstractNumId w:val="16"/>
  </w:num>
  <w:num w:numId="8" w16cid:durableId="969359154">
    <w:abstractNumId w:val="2"/>
  </w:num>
  <w:num w:numId="9" w16cid:durableId="1789468450">
    <w:abstractNumId w:val="10"/>
  </w:num>
  <w:num w:numId="10" w16cid:durableId="1353653264">
    <w:abstractNumId w:val="6"/>
  </w:num>
  <w:num w:numId="11" w16cid:durableId="172107695">
    <w:abstractNumId w:val="4"/>
  </w:num>
  <w:num w:numId="12" w16cid:durableId="215552169">
    <w:abstractNumId w:val="17"/>
  </w:num>
  <w:num w:numId="13" w16cid:durableId="18630611">
    <w:abstractNumId w:val="13"/>
  </w:num>
  <w:num w:numId="14" w16cid:durableId="711006540">
    <w:abstractNumId w:val="0"/>
  </w:num>
  <w:num w:numId="15" w16cid:durableId="1310859920">
    <w:abstractNumId w:val="11"/>
  </w:num>
  <w:num w:numId="16" w16cid:durableId="1557739980">
    <w:abstractNumId w:val="19"/>
  </w:num>
  <w:num w:numId="17" w16cid:durableId="486897971">
    <w:abstractNumId w:val="18"/>
  </w:num>
  <w:num w:numId="18" w16cid:durableId="375660232">
    <w:abstractNumId w:val="15"/>
  </w:num>
  <w:num w:numId="19" w16cid:durableId="1238203106">
    <w:abstractNumId w:val="5"/>
  </w:num>
  <w:num w:numId="20" w16cid:durableId="1338918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D7"/>
    <w:rsid w:val="00056A7A"/>
    <w:rsid w:val="0009417F"/>
    <w:rsid w:val="000A3E8C"/>
    <w:rsid w:val="000A68BE"/>
    <w:rsid w:val="000F3703"/>
    <w:rsid w:val="0011745E"/>
    <w:rsid w:val="001267E8"/>
    <w:rsid w:val="00184264"/>
    <w:rsid w:val="00191BDD"/>
    <w:rsid w:val="001A34B4"/>
    <w:rsid w:val="001A435B"/>
    <w:rsid w:val="001A60FC"/>
    <w:rsid w:val="00245911"/>
    <w:rsid w:val="0025668F"/>
    <w:rsid w:val="00266DC5"/>
    <w:rsid w:val="0028760A"/>
    <w:rsid w:val="00287FC6"/>
    <w:rsid w:val="002A0552"/>
    <w:rsid w:val="002A1898"/>
    <w:rsid w:val="002C0BFE"/>
    <w:rsid w:val="003261A4"/>
    <w:rsid w:val="003549A4"/>
    <w:rsid w:val="00355350"/>
    <w:rsid w:val="003713B5"/>
    <w:rsid w:val="003D5F1D"/>
    <w:rsid w:val="003E5B0D"/>
    <w:rsid w:val="0043002C"/>
    <w:rsid w:val="00453E14"/>
    <w:rsid w:val="0048030B"/>
    <w:rsid w:val="00495826"/>
    <w:rsid w:val="005031CD"/>
    <w:rsid w:val="005107B0"/>
    <w:rsid w:val="00510C01"/>
    <w:rsid w:val="0054266D"/>
    <w:rsid w:val="00543622"/>
    <w:rsid w:val="005458A6"/>
    <w:rsid w:val="00573A7E"/>
    <w:rsid w:val="00581C96"/>
    <w:rsid w:val="0058634B"/>
    <w:rsid w:val="005B4579"/>
    <w:rsid w:val="005C4896"/>
    <w:rsid w:val="005C68FC"/>
    <w:rsid w:val="005D60D5"/>
    <w:rsid w:val="006006D1"/>
    <w:rsid w:val="0063084D"/>
    <w:rsid w:val="00632B36"/>
    <w:rsid w:val="006366AC"/>
    <w:rsid w:val="006A23EE"/>
    <w:rsid w:val="006B39FB"/>
    <w:rsid w:val="006C32E7"/>
    <w:rsid w:val="006D302B"/>
    <w:rsid w:val="006D30F8"/>
    <w:rsid w:val="00702B86"/>
    <w:rsid w:val="007474D7"/>
    <w:rsid w:val="00750931"/>
    <w:rsid w:val="0077057D"/>
    <w:rsid w:val="007C072F"/>
    <w:rsid w:val="007C3561"/>
    <w:rsid w:val="007E5455"/>
    <w:rsid w:val="007F3D9C"/>
    <w:rsid w:val="0081041E"/>
    <w:rsid w:val="008165AC"/>
    <w:rsid w:val="008216CB"/>
    <w:rsid w:val="008304DA"/>
    <w:rsid w:val="00847BF7"/>
    <w:rsid w:val="0085033C"/>
    <w:rsid w:val="008911D7"/>
    <w:rsid w:val="008A166A"/>
    <w:rsid w:val="008C531D"/>
    <w:rsid w:val="008F271C"/>
    <w:rsid w:val="009276FF"/>
    <w:rsid w:val="0094705C"/>
    <w:rsid w:val="00956A1A"/>
    <w:rsid w:val="009604D5"/>
    <w:rsid w:val="0096398E"/>
    <w:rsid w:val="00975240"/>
    <w:rsid w:val="009A1049"/>
    <w:rsid w:val="00A01091"/>
    <w:rsid w:val="00A0550C"/>
    <w:rsid w:val="00A414B3"/>
    <w:rsid w:val="00A673B2"/>
    <w:rsid w:val="00AC0B48"/>
    <w:rsid w:val="00AC6262"/>
    <w:rsid w:val="00B02C2F"/>
    <w:rsid w:val="00B038A6"/>
    <w:rsid w:val="00B25132"/>
    <w:rsid w:val="00B32BF5"/>
    <w:rsid w:val="00B50DCF"/>
    <w:rsid w:val="00B71A29"/>
    <w:rsid w:val="00BC69BB"/>
    <w:rsid w:val="00BD5D15"/>
    <w:rsid w:val="00BF760A"/>
    <w:rsid w:val="00BF783D"/>
    <w:rsid w:val="00C909E0"/>
    <w:rsid w:val="00CA59DE"/>
    <w:rsid w:val="00CB2EA9"/>
    <w:rsid w:val="00CC2EE7"/>
    <w:rsid w:val="00CC733B"/>
    <w:rsid w:val="00D1098B"/>
    <w:rsid w:val="00D2097D"/>
    <w:rsid w:val="00D31DEB"/>
    <w:rsid w:val="00D427FE"/>
    <w:rsid w:val="00D446D8"/>
    <w:rsid w:val="00D50144"/>
    <w:rsid w:val="00D54592"/>
    <w:rsid w:val="00D62E41"/>
    <w:rsid w:val="00D63913"/>
    <w:rsid w:val="00DC154C"/>
    <w:rsid w:val="00E02F77"/>
    <w:rsid w:val="00E25D4A"/>
    <w:rsid w:val="00E42115"/>
    <w:rsid w:val="00E73880"/>
    <w:rsid w:val="00E97375"/>
    <w:rsid w:val="00EB3AFB"/>
    <w:rsid w:val="00EC115A"/>
    <w:rsid w:val="00ED36BC"/>
    <w:rsid w:val="00EF2BB7"/>
    <w:rsid w:val="00F1524E"/>
    <w:rsid w:val="00F514B6"/>
    <w:rsid w:val="00F715D7"/>
    <w:rsid w:val="00F77EE6"/>
    <w:rsid w:val="00F8283C"/>
    <w:rsid w:val="00FD3AB0"/>
    <w:rsid w:val="00FE2BC9"/>
    <w:rsid w:val="00FE3BA3"/>
    <w:rsid w:val="00FF2D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EA07"/>
  <w15:chartTrackingRefBased/>
  <w15:docId w15:val="{62DC3D45-0DD5-4D7B-B6DB-E41791D4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32E7"/>
  </w:style>
  <w:style w:type="paragraph" w:styleId="Otsikko1">
    <w:name w:val="heading 1"/>
    <w:basedOn w:val="Normaali"/>
    <w:next w:val="Normaali"/>
    <w:link w:val="Otsikko1Char"/>
    <w:uiPriority w:val="9"/>
    <w:qFormat/>
    <w:rsid w:val="006C32E7"/>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Otsikko2">
    <w:name w:val="heading 2"/>
    <w:basedOn w:val="Normaali"/>
    <w:next w:val="Normaali"/>
    <w:link w:val="Otsikko2Char"/>
    <w:uiPriority w:val="9"/>
    <w:unhideWhenUsed/>
    <w:qFormat/>
    <w:rsid w:val="006C32E7"/>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Otsikko3">
    <w:name w:val="heading 3"/>
    <w:basedOn w:val="Normaali"/>
    <w:next w:val="Normaali"/>
    <w:link w:val="Otsikko3Char"/>
    <w:uiPriority w:val="9"/>
    <w:unhideWhenUsed/>
    <w:qFormat/>
    <w:rsid w:val="006C32E7"/>
    <w:pPr>
      <w:pBdr>
        <w:top w:val="single" w:sz="6" w:space="2" w:color="156082" w:themeColor="accent1"/>
      </w:pBdr>
      <w:spacing w:before="300" w:after="0"/>
      <w:outlineLvl w:val="2"/>
    </w:pPr>
    <w:rPr>
      <w:caps/>
      <w:color w:val="0A2F40" w:themeColor="accent1" w:themeShade="7F"/>
      <w:spacing w:val="15"/>
    </w:rPr>
  </w:style>
  <w:style w:type="paragraph" w:styleId="Otsikko4">
    <w:name w:val="heading 4"/>
    <w:basedOn w:val="Normaali"/>
    <w:next w:val="Normaali"/>
    <w:link w:val="Otsikko4Char"/>
    <w:uiPriority w:val="9"/>
    <w:unhideWhenUsed/>
    <w:qFormat/>
    <w:rsid w:val="006C32E7"/>
    <w:pPr>
      <w:pBdr>
        <w:top w:val="dotted" w:sz="6" w:space="2" w:color="156082" w:themeColor="accent1"/>
      </w:pBdr>
      <w:spacing w:before="200" w:after="0"/>
      <w:outlineLvl w:val="3"/>
    </w:pPr>
    <w:rPr>
      <w:caps/>
      <w:color w:val="0F4761" w:themeColor="accent1" w:themeShade="BF"/>
      <w:spacing w:val="10"/>
    </w:rPr>
  </w:style>
  <w:style w:type="paragraph" w:styleId="Otsikko5">
    <w:name w:val="heading 5"/>
    <w:basedOn w:val="Normaali"/>
    <w:next w:val="Normaali"/>
    <w:link w:val="Otsikko5Char"/>
    <w:uiPriority w:val="9"/>
    <w:unhideWhenUsed/>
    <w:qFormat/>
    <w:rsid w:val="006C32E7"/>
    <w:pPr>
      <w:pBdr>
        <w:bottom w:val="single" w:sz="6" w:space="1" w:color="156082" w:themeColor="accent1"/>
      </w:pBdr>
      <w:spacing w:before="200" w:after="0"/>
      <w:outlineLvl w:val="4"/>
    </w:pPr>
    <w:rPr>
      <w:caps/>
      <w:color w:val="0F4761" w:themeColor="accent1" w:themeShade="BF"/>
      <w:spacing w:val="10"/>
    </w:rPr>
  </w:style>
  <w:style w:type="paragraph" w:styleId="Otsikko6">
    <w:name w:val="heading 6"/>
    <w:basedOn w:val="Normaali"/>
    <w:next w:val="Normaali"/>
    <w:link w:val="Otsikko6Char"/>
    <w:uiPriority w:val="9"/>
    <w:unhideWhenUsed/>
    <w:qFormat/>
    <w:rsid w:val="006C32E7"/>
    <w:pPr>
      <w:pBdr>
        <w:bottom w:val="dotted" w:sz="6" w:space="1" w:color="156082" w:themeColor="accent1"/>
      </w:pBdr>
      <w:spacing w:before="200" w:after="0"/>
      <w:outlineLvl w:val="5"/>
    </w:pPr>
    <w:rPr>
      <w:caps/>
      <w:color w:val="0F4761" w:themeColor="accent1" w:themeShade="BF"/>
      <w:spacing w:val="10"/>
    </w:rPr>
  </w:style>
  <w:style w:type="paragraph" w:styleId="Otsikko7">
    <w:name w:val="heading 7"/>
    <w:basedOn w:val="Normaali"/>
    <w:next w:val="Normaali"/>
    <w:link w:val="Otsikko7Char"/>
    <w:uiPriority w:val="9"/>
    <w:semiHidden/>
    <w:unhideWhenUsed/>
    <w:qFormat/>
    <w:rsid w:val="006C32E7"/>
    <w:pPr>
      <w:spacing w:before="200" w:after="0"/>
      <w:outlineLvl w:val="6"/>
    </w:pPr>
    <w:rPr>
      <w:caps/>
      <w:color w:val="0F4761" w:themeColor="accent1" w:themeShade="BF"/>
      <w:spacing w:val="10"/>
    </w:rPr>
  </w:style>
  <w:style w:type="paragraph" w:styleId="Otsikko8">
    <w:name w:val="heading 8"/>
    <w:basedOn w:val="Normaali"/>
    <w:next w:val="Normaali"/>
    <w:link w:val="Otsikko8Char"/>
    <w:uiPriority w:val="9"/>
    <w:semiHidden/>
    <w:unhideWhenUsed/>
    <w:qFormat/>
    <w:rsid w:val="006C32E7"/>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6C32E7"/>
    <w:pPr>
      <w:spacing w:before="200" w:after="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C32E7"/>
    <w:rPr>
      <w:caps/>
      <w:color w:val="FFFFFF" w:themeColor="background1"/>
      <w:spacing w:val="15"/>
      <w:sz w:val="22"/>
      <w:szCs w:val="22"/>
      <w:shd w:val="clear" w:color="auto" w:fill="156082" w:themeFill="accent1"/>
    </w:rPr>
  </w:style>
  <w:style w:type="character" w:customStyle="1" w:styleId="Otsikko2Char">
    <w:name w:val="Otsikko 2 Char"/>
    <w:basedOn w:val="Kappaleenoletusfontti"/>
    <w:link w:val="Otsikko2"/>
    <w:uiPriority w:val="9"/>
    <w:rsid w:val="006C32E7"/>
    <w:rPr>
      <w:caps/>
      <w:spacing w:val="15"/>
      <w:shd w:val="clear" w:color="auto" w:fill="C1E4F5" w:themeFill="accent1" w:themeFillTint="33"/>
    </w:rPr>
  </w:style>
  <w:style w:type="character" w:customStyle="1" w:styleId="Otsikko3Char">
    <w:name w:val="Otsikko 3 Char"/>
    <w:basedOn w:val="Kappaleenoletusfontti"/>
    <w:link w:val="Otsikko3"/>
    <w:uiPriority w:val="9"/>
    <w:rsid w:val="006C32E7"/>
    <w:rPr>
      <w:caps/>
      <w:color w:val="0A2F40" w:themeColor="accent1" w:themeShade="7F"/>
      <w:spacing w:val="15"/>
    </w:rPr>
  </w:style>
  <w:style w:type="character" w:customStyle="1" w:styleId="Otsikko4Char">
    <w:name w:val="Otsikko 4 Char"/>
    <w:basedOn w:val="Kappaleenoletusfontti"/>
    <w:link w:val="Otsikko4"/>
    <w:uiPriority w:val="9"/>
    <w:rsid w:val="006C32E7"/>
    <w:rPr>
      <w:caps/>
      <w:color w:val="0F4761" w:themeColor="accent1" w:themeShade="BF"/>
      <w:spacing w:val="10"/>
    </w:rPr>
  </w:style>
  <w:style w:type="character" w:customStyle="1" w:styleId="Otsikko5Char">
    <w:name w:val="Otsikko 5 Char"/>
    <w:basedOn w:val="Kappaleenoletusfontti"/>
    <w:link w:val="Otsikko5"/>
    <w:uiPriority w:val="9"/>
    <w:rsid w:val="006C32E7"/>
    <w:rPr>
      <w:caps/>
      <w:color w:val="0F4761" w:themeColor="accent1" w:themeShade="BF"/>
      <w:spacing w:val="10"/>
    </w:rPr>
  </w:style>
  <w:style w:type="character" w:customStyle="1" w:styleId="Otsikko6Char">
    <w:name w:val="Otsikko 6 Char"/>
    <w:basedOn w:val="Kappaleenoletusfontti"/>
    <w:link w:val="Otsikko6"/>
    <w:uiPriority w:val="9"/>
    <w:rsid w:val="006C32E7"/>
    <w:rPr>
      <w:caps/>
      <w:color w:val="0F4761" w:themeColor="accent1" w:themeShade="BF"/>
      <w:spacing w:val="10"/>
    </w:rPr>
  </w:style>
  <w:style w:type="character" w:customStyle="1" w:styleId="Otsikko7Char">
    <w:name w:val="Otsikko 7 Char"/>
    <w:basedOn w:val="Kappaleenoletusfontti"/>
    <w:link w:val="Otsikko7"/>
    <w:uiPriority w:val="9"/>
    <w:semiHidden/>
    <w:rsid w:val="006C32E7"/>
    <w:rPr>
      <w:caps/>
      <w:color w:val="0F4761" w:themeColor="accent1" w:themeShade="BF"/>
      <w:spacing w:val="10"/>
    </w:rPr>
  </w:style>
  <w:style w:type="character" w:customStyle="1" w:styleId="Otsikko8Char">
    <w:name w:val="Otsikko 8 Char"/>
    <w:basedOn w:val="Kappaleenoletusfontti"/>
    <w:link w:val="Otsikko8"/>
    <w:uiPriority w:val="9"/>
    <w:semiHidden/>
    <w:rsid w:val="006C32E7"/>
    <w:rPr>
      <w:caps/>
      <w:spacing w:val="10"/>
      <w:sz w:val="18"/>
      <w:szCs w:val="18"/>
    </w:rPr>
  </w:style>
  <w:style w:type="character" w:customStyle="1" w:styleId="Otsikko9Char">
    <w:name w:val="Otsikko 9 Char"/>
    <w:basedOn w:val="Kappaleenoletusfontti"/>
    <w:link w:val="Otsikko9"/>
    <w:uiPriority w:val="9"/>
    <w:semiHidden/>
    <w:rsid w:val="006C32E7"/>
    <w:rPr>
      <w:i/>
      <w:iCs/>
      <w:caps/>
      <w:spacing w:val="10"/>
      <w:sz w:val="18"/>
      <w:szCs w:val="18"/>
    </w:rPr>
  </w:style>
  <w:style w:type="paragraph" w:styleId="Otsikko">
    <w:name w:val="Title"/>
    <w:basedOn w:val="Normaali"/>
    <w:next w:val="Normaali"/>
    <w:link w:val="OtsikkoChar"/>
    <w:uiPriority w:val="10"/>
    <w:qFormat/>
    <w:rsid w:val="006C32E7"/>
    <w:pPr>
      <w:spacing w:before="0" w:after="0"/>
    </w:pPr>
    <w:rPr>
      <w:rFonts w:asciiTheme="majorHAnsi" w:eastAsiaTheme="majorEastAsia" w:hAnsiTheme="majorHAnsi" w:cstheme="majorBidi"/>
      <w:caps/>
      <w:color w:val="156082" w:themeColor="accent1"/>
      <w:spacing w:val="10"/>
      <w:sz w:val="52"/>
      <w:szCs w:val="52"/>
    </w:rPr>
  </w:style>
  <w:style w:type="character" w:customStyle="1" w:styleId="OtsikkoChar">
    <w:name w:val="Otsikko Char"/>
    <w:basedOn w:val="Kappaleenoletusfontti"/>
    <w:link w:val="Otsikko"/>
    <w:uiPriority w:val="10"/>
    <w:rsid w:val="006C32E7"/>
    <w:rPr>
      <w:rFonts w:asciiTheme="majorHAnsi" w:eastAsiaTheme="majorEastAsia" w:hAnsiTheme="majorHAnsi" w:cstheme="majorBidi"/>
      <w:caps/>
      <w:color w:val="156082" w:themeColor="accent1"/>
      <w:spacing w:val="10"/>
      <w:sz w:val="52"/>
      <w:szCs w:val="52"/>
    </w:rPr>
  </w:style>
  <w:style w:type="paragraph" w:styleId="Alaotsikko">
    <w:name w:val="Subtitle"/>
    <w:basedOn w:val="Normaali"/>
    <w:next w:val="Normaali"/>
    <w:link w:val="AlaotsikkoChar"/>
    <w:uiPriority w:val="11"/>
    <w:qFormat/>
    <w:rsid w:val="006C32E7"/>
    <w:pPr>
      <w:spacing w:before="0" w:after="500" w:line="240" w:lineRule="auto"/>
    </w:pPr>
    <w:rPr>
      <w:caps/>
      <w:color w:val="595959" w:themeColor="text1" w:themeTint="A6"/>
      <w:spacing w:val="10"/>
      <w:sz w:val="21"/>
      <w:szCs w:val="21"/>
    </w:rPr>
  </w:style>
  <w:style w:type="character" w:customStyle="1" w:styleId="AlaotsikkoChar">
    <w:name w:val="Alaotsikko Char"/>
    <w:basedOn w:val="Kappaleenoletusfontti"/>
    <w:link w:val="Alaotsikko"/>
    <w:uiPriority w:val="11"/>
    <w:rsid w:val="006C32E7"/>
    <w:rPr>
      <w:caps/>
      <w:color w:val="595959" w:themeColor="text1" w:themeTint="A6"/>
      <w:spacing w:val="10"/>
      <w:sz w:val="21"/>
      <w:szCs w:val="21"/>
    </w:rPr>
  </w:style>
  <w:style w:type="paragraph" w:styleId="Lainaus">
    <w:name w:val="Quote"/>
    <w:basedOn w:val="Normaali"/>
    <w:next w:val="Normaali"/>
    <w:link w:val="LainausChar"/>
    <w:uiPriority w:val="29"/>
    <w:qFormat/>
    <w:rsid w:val="006C32E7"/>
    <w:rPr>
      <w:i/>
      <w:iCs/>
      <w:sz w:val="24"/>
      <w:szCs w:val="24"/>
    </w:rPr>
  </w:style>
  <w:style w:type="character" w:customStyle="1" w:styleId="LainausChar">
    <w:name w:val="Lainaus Char"/>
    <w:basedOn w:val="Kappaleenoletusfontti"/>
    <w:link w:val="Lainaus"/>
    <w:uiPriority w:val="29"/>
    <w:rsid w:val="006C32E7"/>
    <w:rPr>
      <w:i/>
      <w:iCs/>
      <w:sz w:val="24"/>
      <w:szCs w:val="24"/>
    </w:rPr>
  </w:style>
  <w:style w:type="paragraph" w:styleId="Luettelokappale">
    <w:name w:val="List Paragraph"/>
    <w:basedOn w:val="Normaali"/>
    <w:uiPriority w:val="34"/>
    <w:qFormat/>
    <w:rsid w:val="008911D7"/>
    <w:pPr>
      <w:ind w:left="720"/>
      <w:contextualSpacing/>
    </w:pPr>
  </w:style>
  <w:style w:type="character" w:styleId="Voimakaskorostus">
    <w:name w:val="Intense Emphasis"/>
    <w:uiPriority w:val="21"/>
    <w:qFormat/>
    <w:rsid w:val="006C32E7"/>
    <w:rPr>
      <w:b/>
      <w:bCs/>
      <w:caps/>
      <w:color w:val="0A2F40" w:themeColor="accent1" w:themeShade="7F"/>
      <w:spacing w:val="10"/>
    </w:rPr>
  </w:style>
  <w:style w:type="paragraph" w:styleId="Erottuvalainaus">
    <w:name w:val="Intense Quote"/>
    <w:basedOn w:val="Normaali"/>
    <w:next w:val="Normaali"/>
    <w:link w:val="ErottuvalainausChar"/>
    <w:uiPriority w:val="30"/>
    <w:qFormat/>
    <w:rsid w:val="006C32E7"/>
    <w:pPr>
      <w:spacing w:before="240" w:after="240" w:line="240" w:lineRule="auto"/>
      <w:ind w:left="1080" w:right="1080"/>
      <w:jc w:val="center"/>
    </w:pPr>
    <w:rPr>
      <w:color w:val="156082" w:themeColor="accent1"/>
      <w:sz w:val="24"/>
      <w:szCs w:val="24"/>
    </w:rPr>
  </w:style>
  <w:style w:type="character" w:customStyle="1" w:styleId="ErottuvalainausChar">
    <w:name w:val="Erottuva lainaus Char"/>
    <w:basedOn w:val="Kappaleenoletusfontti"/>
    <w:link w:val="Erottuvalainaus"/>
    <w:uiPriority w:val="30"/>
    <w:rsid w:val="006C32E7"/>
    <w:rPr>
      <w:color w:val="156082" w:themeColor="accent1"/>
      <w:sz w:val="24"/>
      <w:szCs w:val="24"/>
    </w:rPr>
  </w:style>
  <w:style w:type="character" w:styleId="Erottuvaviittaus">
    <w:name w:val="Intense Reference"/>
    <w:uiPriority w:val="32"/>
    <w:qFormat/>
    <w:rsid w:val="006C32E7"/>
    <w:rPr>
      <w:b/>
      <w:bCs/>
      <w:i/>
      <w:iCs/>
      <w:caps/>
      <w:color w:val="156082" w:themeColor="accent1"/>
    </w:rPr>
  </w:style>
  <w:style w:type="paragraph" w:styleId="Kuvaotsikko">
    <w:name w:val="caption"/>
    <w:basedOn w:val="Normaali"/>
    <w:next w:val="Normaali"/>
    <w:uiPriority w:val="35"/>
    <w:semiHidden/>
    <w:unhideWhenUsed/>
    <w:qFormat/>
    <w:rsid w:val="006C32E7"/>
    <w:rPr>
      <w:b/>
      <w:bCs/>
      <w:color w:val="0F4761" w:themeColor="accent1" w:themeShade="BF"/>
      <w:sz w:val="16"/>
      <w:szCs w:val="16"/>
    </w:rPr>
  </w:style>
  <w:style w:type="character" w:styleId="Voimakas">
    <w:name w:val="Strong"/>
    <w:uiPriority w:val="22"/>
    <w:qFormat/>
    <w:rsid w:val="006C32E7"/>
    <w:rPr>
      <w:b/>
      <w:bCs/>
    </w:rPr>
  </w:style>
  <w:style w:type="character" w:styleId="Korostus">
    <w:name w:val="Emphasis"/>
    <w:uiPriority w:val="20"/>
    <w:qFormat/>
    <w:rsid w:val="006C32E7"/>
    <w:rPr>
      <w:caps/>
      <w:color w:val="0A2F40" w:themeColor="accent1" w:themeShade="7F"/>
      <w:spacing w:val="5"/>
    </w:rPr>
  </w:style>
  <w:style w:type="paragraph" w:styleId="Eivli">
    <w:name w:val="No Spacing"/>
    <w:uiPriority w:val="1"/>
    <w:qFormat/>
    <w:rsid w:val="006C32E7"/>
    <w:pPr>
      <w:spacing w:after="0" w:line="240" w:lineRule="auto"/>
    </w:pPr>
  </w:style>
  <w:style w:type="character" w:styleId="Hienovarainenkorostus">
    <w:name w:val="Subtle Emphasis"/>
    <w:uiPriority w:val="19"/>
    <w:qFormat/>
    <w:rsid w:val="006C32E7"/>
    <w:rPr>
      <w:i/>
      <w:iCs/>
      <w:color w:val="0A2F40" w:themeColor="accent1" w:themeShade="7F"/>
    </w:rPr>
  </w:style>
  <w:style w:type="character" w:styleId="Hienovarainenviittaus">
    <w:name w:val="Subtle Reference"/>
    <w:uiPriority w:val="31"/>
    <w:qFormat/>
    <w:rsid w:val="006C32E7"/>
    <w:rPr>
      <w:b/>
      <w:bCs/>
      <w:color w:val="156082" w:themeColor="accent1"/>
    </w:rPr>
  </w:style>
  <w:style w:type="character" w:styleId="Kirjannimike">
    <w:name w:val="Book Title"/>
    <w:uiPriority w:val="33"/>
    <w:qFormat/>
    <w:rsid w:val="006C32E7"/>
    <w:rPr>
      <w:b/>
      <w:bCs/>
      <w:i/>
      <w:iCs/>
      <w:spacing w:val="0"/>
    </w:rPr>
  </w:style>
  <w:style w:type="paragraph" w:styleId="Sisllysluettelonotsikko">
    <w:name w:val="TOC Heading"/>
    <w:basedOn w:val="Otsikko1"/>
    <w:next w:val="Normaali"/>
    <w:uiPriority w:val="39"/>
    <w:unhideWhenUsed/>
    <w:qFormat/>
    <w:rsid w:val="006C32E7"/>
    <w:pPr>
      <w:outlineLvl w:val="9"/>
    </w:pPr>
  </w:style>
  <w:style w:type="paragraph" w:styleId="Yltunniste">
    <w:name w:val="header"/>
    <w:basedOn w:val="Normaali"/>
    <w:link w:val="YltunnisteChar"/>
    <w:uiPriority w:val="99"/>
    <w:unhideWhenUsed/>
    <w:rsid w:val="008911D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911D7"/>
  </w:style>
  <w:style w:type="paragraph" w:styleId="Alatunniste">
    <w:name w:val="footer"/>
    <w:basedOn w:val="Normaali"/>
    <w:link w:val="AlatunnisteChar"/>
    <w:uiPriority w:val="99"/>
    <w:unhideWhenUsed/>
    <w:rsid w:val="008911D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11D7"/>
  </w:style>
  <w:style w:type="character" w:styleId="Paikkamerkkiteksti">
    <w:name w:val="Placeholder Text"/>
    <w:basedOn w:val="Kappaleenoletusfontti"/>
    <w:uiPriority w:val="99"/>
    <w:semiHidden/>
    <w:rsid w:val="006C32E7"/>
    <w:rPr>
      <w:color w:val="666666"/>
    </w:rPr>
  </w:style>
  <w:style w:type="paragraph" w:styleId="Sisluet1">
    <w:name w:val="toc 1"/>
    <w:basedOn w:val="Normaali"/>
    <w:next w:val="Normaali"/>
    <w:autoRedefine/>
    <w:uiPriority w:val="39"/>
    <w:unhideWhenUsed/>
    <w:rsid w:val="00CB2EA9"/>
    <w:pPr>
      <w:spacing w:after="100"/>
    </w:pPr>
  </w:style>
  <w:style w:type="paragraph" w:styleId="Sisluet2">
    <w:name w:val="toc 2"/>
    <w:basedOn w:val="Normaali"/>
    <w:next w:val="Normaali"/>
    <w:autoRedefine/>
    <w:uiPriority w:val="39"/>
    <w:unhideWhenUsed/>
    <w:rsid w:val="00CB2EA9"/>
    <w:pPr>
      <w:spacing w:after="100"/>
      <w:ind w:left="200"/>
    </w:pPr>
  </w:style>
  <w:style w:type="paragraph" w:styleId="Sisluet3">
    <w:name w:val="toc 3"/>
    <w:basedOn w:val="Normaali"/>
    <w:next w:val="Normaali"/>
    <w:autoRedefine/>
    <w:uiPriority w:val="39"/>
    <w:unhideWhenUsed/>
    <w:rsid w:val="00CB2EA9"/>
    <w:pPr>
      <w:spacing w:after="100"/>
      <w:ind w:left="400"/>
    </w:pPr>
  </w:style>
  <w:style w:type="character" w:styleId="Hyperlinkki">
    <w:name w:val="Hyperlink"/>
    <w:basedOn w:val="Kappaleenoletusfontti"/>
    <w:uiPriority w:val="99"/>
    <w:unhideWhenUsed/>
    <w:rsid w:val="00CB2EA9"/>
    <w:rPr>
      <w:color w:val="467886" w:themeColor="hyperlink"/>
      <w:u w:val="single"/>
    </w:rPr>
  </w:style>
  <w:style w:type="table" w:styleId="TaulukkoRuudukko">
    <w:name w:val="Table Grid"/>
    <w:basedOn w:val="Normaalitaulukko"/>
    <w:uiPriority w:val="39"/>
    <w:rsid w:val="004958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Yksinkertainentaulukko1">
    <w:name w:val="Plain Table 1"/>
    <w:basedOn w:val="Normaalitaulukko"/>
    <w:uiPriority w:val="41"/>
    <w:rsid w:val="009276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atkaisematonmaininta">
    <w:name w:val="Unresolved Mention"/>
    <w:basedOn w:val="Kappaleenoletusfontti"/>
    <w:uiPriority w:val="99"/>
    <w:semiHidden/>
    <w:unhideWhenUsed/>
    <w:rsid w:val="00F715D7"/>
    <w:rPr>
      <w:color w:val="605E5C"/>
      <w:shd w:val="clear" w:color="auto" w:fill="E1DFDD"/>
    </w:rPr>
  </w:style>
  <w:style w:type="character" w:styleId="AvattuHyperlinkki">
    <w:name w:val="FollowedHyperlink"/>
    <w:basedOn w:val="Kappaleenoletusfontti"/>
    <w:uiPriority w:val="99"/>
    <w:semiHidden/>
    <w:unhideWhenUsed/>
    <w:rsid w:val="00F715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2539">
      <w:bodyDiv w:val="1"/>
      <w:marLeft w:val="0"/>
      <w:marRight w:val="0"/>
      <w:marTop w:val="0"/>
      <w:marBottom w:val="0"/>
      <w:divBdr>
        <w:top w:val="none" w:sz="0" w:space="0" w:color="auto"/>
        <w:left w:val="none" w:sz="0" w:space="0" w:color="auto"/>
        <w:bottom w:val="none" w:sz="0" w:space="0" w:color="auto"/>
        <w:right w:val="none" w:sz="0" w:space="0" w:color="auto"/>
      </w:divBdr>
    </w:div>
    <w:div w:id="167713711">
      <w:bodyDiv w:val="1"/>
      <w:marLeft w:val="0"/>
      <w:marRight w:val="0"/>
      <w:marTop w:val="0"/>
      <w:marBottom w:val="0"/>
      <w:divBdr>
        <w:top w:val="none" w:sz="0" w:space="0" w:color="auto"/>
        <w:left w:val="none" w:sz="0" w:space="0" w:color="auto"/>
        <w:bottom w:val="none" w:sz="0" w:space="0" w:color="auto"/>
        <w:right w:val="none" w:sz="0" w:space="0" w:color="auto"/>
      </w:divBdr>
    </w:div>
    <w:div w:id="401217631">
      <w:bodyDiv w:val="1"/>
      <w:marLeft w:val="0"/>
      <w:marRight w:val="0"/>
      <w:marTop w:val="0"/>
      <w:marBottom w:val="0"/>
      <w:divBdr>
        <w:top w:val="none" w:sz="0" w:space="0" w:color="auto"/>
        <w:left w:val="none" w:sz="0" w:space="0" w:color="auto"/>
        <w:bottom w:val="none" w:sz="0" w:space="0" w:color="auto"/>
        <w:right w:val="none" w:sz="0" w:space="0" w:color="auto"/>
      </w:divBdr>
      <w:divsChild>
        <w:div w:id="1915971043">
          <w:marLeft w:val="0"/>
          <w:marRight w:val="0"/>
          <w:marTop w:val="0"/>
          <w:marBottom w:val="0"/>
          <w:divBdr>
            <w:top w:val="none" w:sz="0" w:space="0" w:color="auto"/>
            <w:left w:val="none" w:sz="0" w:space="0" w:color="auto"/>
            <w:bottom w:val="none" w:sz="0" w:space="0" w:color="auto"/>
            <w:right w:val="none" w:sz="0" w:space="0" w:color="auto"/>
          </w:divBdr>
        </w:div>
        <w:div w:id="1407998960">
          <w:marLeft w:val="0"/>
          <w:marRight w:val="0"/>
          <w:marTop w:val="0"/>
          <w:marBottom w:val="0"/>
          <w:divBdr>
            <w:top w:val="none" w:sz="0" w:space="0" w:color="auto"/>
            <w:left w:val="none" w:sz="0" w:space="0" w:color="auto"/>
            <w:bottom w:val="none" w:sz="0" w:space="0" w:color="auto"/>
            <w:right w:val="none" w:sz="0" w:space="0" w:color="auto"/>
          </w:divBdr>
        </w:div>
        <w:div w:id="467362602">
          <w:marLeft w:val="0"/>
          <w:marRight w:val="0"/>
          <w:marTop w:val="0"/>
          <w:marBottom w:val="0"/>
          <w:divBdr>
            <w:top w:val="none" w:sz="0" w:space="0" w:color="auto"/>
            <w:left w:val="none" w:sz="0" w:space="0" w:color="auto"/>
            <w:bottom w:val="none" w:sz="0" w:space="0" w:color="auto"/>
            <w:right w:val="none" w:sz="0" w:space="0" w:color="auto"/>
          </w:divBdr>
        </w:div>
        <w:div w:id="207376182">
          <w:marLeft w:val="0"/>
          <w:marRight w:val="0"/>
          <w:marTop w:val="0"/>
          <w:marBottom w:val="0"/>
          <w:divBdr>
            <w:top w:val="none" w:sz="0" w:space="0" w:color="auto"/>
            <w:left w:val="none" w:sz="0" w:space="0" w:color="auto"/>
            <w:bottom w:val="none" w:sz="0" w:space="0" w:color="auto"/>
            <w:right w:val="none" w:sz="0" w:space="0" w:color="auto"/>
          </w:divBdr>
        </w:div>
        <w:div w:id="2023244956">
          <w:marLeft w:val="0"/>
          <w:marRight w:val="0"/>
          <w:marTop w:val="0"/>
          <w:marBottom w:val="0"/>
          <w:divBdr>
            <w:top w:val="none" w:sz="0" w:space="0" w:color="auto"/>
            <w:left w:val="none" w:sz="0" w:space="0" w:color="auto"/>
            <w:bottom w:val="none" w:sz="0" w:space="0" w:color="auto"/>
            <w:right w:val="none" w:sz="0" w:space="0" w:color="auto"/>
          </w:divBdr>
        </w:div>
        <w:div w:id="8651281">
          <w:marLeft w:val="0"/>
          <w:marRight w:val="0"/>
          <w:marTop w:val="0"/>
          <w:marBottom w:val="0"/>
          <w:divBdr>
            <w:top w:val="none" w:sz="0" w:space="0" w:color="auto"/>
            <w:left w:val="none" w:sz="0" w:space="0" w:color="auto"/>
            <w:bottom w:val="none" w:sz="0" w:space="0" w:color="auto"/>
            <w:right w:val="none" w:sz="0" w:space="0" w:color="auto"/>
          </w:divBdr>
        </w:div>
        <w:div w:id="552667043">
          <w:marLeft w:val="0"/>
          <w:marRight w:val="0"/>
          <w:marTop w:val="0"/>
          <w:marBottom w:val="0"/>
          <w:divBdr>
            <w:top w:val="none" w:sz="0" w:space="0" w:color="auto"/>
            <w:left w:val="none" w:sz="0" w:space="0" w:color="auto"/>
            <w:bottom w:val="none" w:sz="0" w:space="0" w:color="auto"/>
            <w:right w:val="none" w:sz="0" w:space="0" w:color="auto"/>
          </w:divBdr>
        </w:div>
        <w:div w:id="263922315">
          <w:marLeft w:val="0"/>
          <w:marRight w:val="0"/>
          <w:marTop w:val="0"/>
          <w:marBottom w:val="0"/>
          <w:divBdr>
            <w:top w:val="none" w:sz="0" w:space="0" w:color="auto"/>
            <w:left w:val="none" w:sz="0" w:space="0" w:color="auto"/>
            <w:bottom w:val="none" w:sz="0" w:space="0" w:color="auto"/>
            <w:right w:val="none" w:sz="0" w:space="0" w:color="auto"/>
          </w:divBdr>
        </w:div>
        <w:div w:id="1527602296">
          <w:marLeft w:val="0"/>
          <w:marRight w:val="0"/>
          <w:marTop w:val="0"/>
          <w:marBottom w:val="0"/>
          <w:divBdr>
            <w:top w:val="none" w:sz="0" w:space="0" w:color="auto"/>
            <w:left w:val="none" w:sz="0" w:space="0" w:color="auto"/>
            <w:bottom w:val="none" w:sz="0" w:space="0" w:color="auto"/>
            <w:right w:val="none" w:sz="0" w:space="0" w:color="auto"/>
          </w:divBdr>
        </w:div>
      </w:divsChild>
    </w:div>
    <w:div w:id="562570233">
      <w:bodyDiv w:val="1"/>
      <w:marLeft w:val="0"/>
      <w:marRight w:val="0"/>
      <w:marTop w:val="0"/>
      <w:marBottom w:val="0"/>
      <w:divBdr>
        <w:top w:val="none" w:sz="0" w:space="0" w:color="auto"/>
        <w:left w:val="none" w:sz="0" w:space="0" w:color="auto"/>
        <w:bottom w:val="none" w:sz="0" w:space="0" w:color="auto"/>
        <w:right w:val="none" w:sz="0" w:space="0" w:color="auto"/>
      </w:divBdr>
    </w:div>
    <w:div w:id="816070458">
      <w:bodyDiv w:val="1"/>
      <w:marLeft w:val="0"/>
      <w:marRight w:val="0"/>
      <w:marTop w:val="0"/>
      <w:marBottom w:val="0"/>
      <w:divBdr>
        <w:top w:val="none" w:sz="0" w:space="0" w:color="auto"/>
        <w:left w:val="none" w:sz="0" w:space="0" w:color="auto"/>
        <w:bottom w:val="none" w:sz="0" w:space="0" w:color="auto"/>
        <w:right w:val="none" w:sz="0" w:space="0" w:color="auto"/>
      </w:divBdr>
    </w:div>
    <w:div w:id="1135684969">
      <w:bodyDiv w:val="1"/>
      <w:marLeft w:val="0"/>
      <w:marRight w:val="0"/>
      <w:marTop w:val="0"/>
      <w:marBottom w:val="0"/>
      <w:divBdr>
        <w:top w:val="none" w:sz="0" w:space="0" w:color="auto"/>
        <w:left w:val="none" w:sz="0" w:space="0" w:color="auto"/>
        <w:bottom w:val="none" w:sz="0" w:space="0" w:color="auto"/>
        <w:right w:val="none" w:sz="0" w:space="0" w:color="auto"/>
      </w:divBdr>
    </w:div>
    <w:div w:id="1166365823">
      <w:bodyDiv w:val="1"/>
      <w:marLeft w:val="0"/>
      <w:marRight w:val="0"/>
      <w:marTop w:val="0"/>
      <w:marBottom w:val="0"/>
      <w:divBdr>
        <w:top w:val="none" w:sz="0" w:space="0" w:color="auto"/>
        <w:left w:val="none" w:sz="0" w:space="0" w:color="auto"/>
        <w:bottom w:val="none" w:sz="0" w:space="0" w:color="auto"/>
        <w:right w:val="none" w:sz="0" w:space="0" w:color="auto"/>
      </w:divBdr>
    </w:div>
    <w:div w:id="1422876716">
      <w:bodyDiv w:val="1"/>
      <w:marLeft w:val="0"/>
      <w:marRight w:val="0"/>
      <w:marTop w:val="0"/>
      <w:marBottom w:val="0"/>
      <w:divBdr>
        <w:top w:val="none" w:sz="0" w:space="0" w:color="auto"/>
        <w:left w:val="none" w:sz="0" w:space="0" w:color="auto"/>
        <w:bottom w:val="none" w:sz="0" w:space="0" w:color="auto"/>
        <w:right w:val="none" w:sz="0" w:space="0" w:color="auto"/>
      </w:divBdr>
      <w:divsChild>
        <w:div w:id="1698578699">
          <w:marLeft w:val="0"/>
          <w:marRight w:val="0"/>
          <w:marTop w:val="0"/>
          <w:marBottom w:val="0"/>
          <w:divBdr>
            <w:top w:val="none" w:sz="0" w:space="0" w:color="auto"/>
            <w:left w:val="none" w:sz="0" w:space="0" w:color="auto"/>
            <w:bottom w:val="none" w:sz="0" w:space="0" w:color="auto"/>
            <w:right w:val="none" w:sz="0" w:space="0" w:color="auto"/>
          </w:divBdr>
        </w:div>
        <w:div w:id="1591499943">
          <w:marLeft w:val="0"/>
          <w:marRight w:val="0"/>
          <w:marTop w:val="0"/>
          <w:marBottom w:val="0"/>
          <w:divBdr>
            <w:top w:val="none" w:sz="0" w:space="0" w:color="auto"/>
            <w:left w:val="none" w:sz="0" w:space="0" w:color="auto"/>
            <w:bottom w:val="none" w:sz="0" w:space="0" w:color="auto"/>
            <w:right w:val="none" w:sz="0" w:space="0" w:color="auto"/>
          </w:divBdr>
        </w:div>
        <w:div w:id="986200375">
          <w:marLeft w:val="0"/>
          <w:marRight w:val="0"/>
          <w:marTop w:val="0"/>
          <w:marBottom w:val="0"/>
          <w:divBdr>
            <w:top w:val="none" w:sz="0" w:space="0" w:color="auto"/>
            <w:left w:val="none" w:sz="0" w:space="0" w:color="auto"/>
            <w:bottom w:val="none" w:sz="0" w:space="0" w:color="auto"/>
            <w:right w:val="none" w:sz="0" w:space="0" w:color="auto"/>
          </w:divBdr>
        </w:div>
        <w:div w:id="308169826">
          <w:marLeft w:val="0"/>
          <w:marRight w:val="0"/>
          <w:marTop w:val="0"/>
          <w:marBottom w:val="0"/>
          <w:divBdr>
            <w:top w:val="none" w:sz="0" w:space="0" w:color="auto"/>
            <w:left w:val="none" w:sz="0" w:space="0" w:color="auto"/>
            <w:bottom w:val="none" w:sz="0" w:space="0" w:color="auto"/>
            <w:right w:val="none" w:sz="0" w:space="0" w:color="auto"/>
          </w:divBdr>
        </w:div>
        <w:div w:id="458571608">
          <w:marLeft w:val="0"/>
          <w:marRight w:val="0"/>
          <w:marTop w:val="0"/>
          <w:marBottom w:val="0"/>
          <w:divBdr>
            <w:top w:val="none" w:sz="0" w:space="0" w:color="auto"/>
            <w:left w:val="none" w:sz="0" w:space="0" w:color="auto"/>
            <w:bottom w:val="none" w:sz="0" w:space="0" w:color="auto"/>
            <w:right w:val="none" w:sz="0" w:space="0" w:color="auto"/>
          </w:divBdr>
        </w:div>
        <w:div w:id="1214847235">
          <w:marLeft w:val="0"/>
          <w:marRight w:val="0"/>
          <w:marTop w:val="0"/>
          <w:marBottom w:val="0"/>
          <w:divBdr>
            <w:top w:val="none" w:sz="0" w:space="0" w:color="auto"/>
            <w:left w:val="none" w:sz="0" w:space="0" w:color="auto"/>
            <w:bottom w:val="none" w:sz="0" w:space="0" w:color="auto"/>
            <w:right w:val="none" w:sz="0" w:space="0" w:color="auto"/>
          </w:divBdr>
        </w:div>
        <w:div w:id="489252897">
          <w:marLeft w:val="0"/>
          <w:marRight w:val="0"/>
          <w:marTop w:val="0"/>
          <w:marBottom w:val="0"/>
          <w:divBdr>
            <w:top w:val="none" w:sz="0" w:space="0" w:color="auto"/>
            <w:left w:val="none" w:sz="0" w:space="0" w:color="auto"/>
            <w:bottom w:val="none" w:sz="0" w:space="0" w:color="auto"/>
            <w:right w:val="none" w:sz="0" w:space="0" w:color="auto"/>
          </w:divBdr>
        </w:div>
        <w:div w:id="867135493">
          <w:marLeft w:val="0"/>
          <w:marRight w:val="0"/>
          <w:marTop w:val="0"/>
          <w:marBottom w:val="0"/>
          <w:divBdr>
            <w:top w:val="none" w:sz="0" w:space="0" w:color="auto"/>
            <w:left w:val="none" w:sz="0" w:space="0" w:color="auto"/>
            <w:bottom w:val="none" w:sz="0" w:space="0" w:color="auto"/>
            <w:right w:val="none" w:sz="0" w:space="0" w:color="auto"/>
          </w:divBdr>
        </w:div>
        <w:div w:id="490948278">
          <w:marLeft w:val="0"/>
          <w:marRight w:val="0"/>
          <w:marTop w:val="0"/>
          <w:marBottom w:val="0"/>
          <w:divBdr>
            <w:top w:val="none" w:sz="0" w:space="0" w:color="auto"/>
            <w:left w:val="none" w:sz="0" w:space="0" w:color="auto"/>
            <w:bottom w:val="none" w:sz="0" w:space="0" w:color="auto"/>
            <w:right w:val="none" w:sz="0" w:space="0" w:color="auto"/>
          </w:divBdr>
        </w:div>
      </w:divsChild>
    </w:div>
    <w:div w:id="1461917094">
      <w:bodyDiv w:val="1"/>
      <w:marLeft w:val="0"/>
      <w:marRight w:val="0"/>
      <w:marTop w:val="0"/>
      <w:marBottom w:val="0"/>
      <w:divBdr>
        <w:top w:val="none" w:sz="0" w:space="0" w:color="auto"/>
        <w:left w:val="none" w:sz="0" w:space="0" w:color="auto"/>
        <w:bottom w:val="none" w:sz="0" w:space="0" w:color="auto"/>
        <w:right w:val="none" w:sz="0" w:space="0" w:color="auto"/>
      </w:divBdr>
    </w:div>
    <w:div w:id="18130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ylamme.fi" TargetMode="External"/><Relationship Id="rId18" Type="http://schemas.openxmlformats.org/officeDocument/2006/relationships/hyperlink" Target="https://stat.fi/tup/paavo/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martrural21.eu/roadmap/" TargetMode="External"/><Relationship Id="rId17" Type="http://schemas.openxmlformats.org/officeDocument/2006/relationships/hyperlink" Target="https://stat.fi/org/avoindata/paikkatietoaineisto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ijanne-leader.f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aijanne-leader.fi/alykyla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omenkylat.fi/materiaalipankki"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d04b9-3bee-4da4-9ce2-8cc60371a6db">
      <Terms xmlns="http://schemas.microsoft.com/office/infopath/2007/PartnerControls"/>
    </lcf76f155ced4ddcb4097134ff3c332f>
    <TaxCatchAll xmlns="e43312c6-2382-4aff-87be-01d7c33859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70B0887CC84D124F8ABFA786BB3BE33C" ma:contentTypeVersion="18" ma:contentTypeDescription="Luo uusi asiakirja." ma:contentTypeScope="" ma:versionID="a978695aa6f0c7a208412f12237086fe">
  <xsd:schema xmlns:xsd="http://www.w3.org/2001/XMLSchema" xmlns:xs="http://www.w3.org/2001/XMLSchema" xmlns:p="http://schemas.microsoft.com/office/2006/metadata/properties" xmlns:ns2="c37d04b9-3bee-4da4-9ce2-8cc60371a6db" xmlns:ns3="e43312c6-2382-4aff-87be-01d7c3385971" targetNamespace="http://schemas.microsoft.com/office/2006/metadata/properties" ma:root="true" ma:fieldsID="a3261c438a85d1d74e9b985889ac7066" ns2:_="" ns3:_="">
    <xsd:import namespace="c37d04b9-3bee-4da4-9ce2-8cc60371a6db"/>
    <xsd:import namespace="e43312c6-2382-4aff-87be-01d7c33859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04b9-3bee-4da4-9ce2-8cc60371a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8278d717-c0d1-468a-affa-fea604463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312c6-2382-4aff-87be-01d7c3385971"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1acbfa5a-a723-4bbb-8180-d73f1253a6d5}" ma:internalName="TaxCatchAll" ma:showField="CatchAllData" ma:web="e43312c6-2382-4aff-87be-01d7c3385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73186-D2FD-479C-B38D-D87DA1EF206C}">
  <ds:schemaRefs>
    <ds:schemaRef ds:uri="http://schemas.openxmlformats.org/officeDocument/2006/bibliography"/>
  </ds:schemaRefs>
</ds:datastoreItem>
</file>

<file path=customXml/itemProps2.xml><?xml version="1.0" encoding="utf-8"?>
<ds:datastoreItem xmlns:ds="http://schemas.openxmlformats.org/officeDocument/2006/customXml" ds:itemID="{E136F93A-2DF5-4FD0-B971-8BD13B1A7ABB}">
  <ds:schemaRefs>
    <ds:schemaRef ds:uri="http://schemas.microsoft.com/sharepoint/v3/contenttype/forms"/>
  </ds:schemaRefs>
</ds:datastoreItem>
</file>

<file path=customXml/itemProps3.xml><?xml version="1.0" encoding="utf-8"?>
<ds:datastoreItem xmlns:ds="http://schemas.openxmlformats.org/officeDocument/2006/customXml" ds:itemID="{B794144C-64AF-4286-A42B-4D88E8DFF53C}">
  <ds:schemaRefs>
    <ds:schemaRef ds:uri="http://schemas.microsoft.com/office/2006/metadata/properties"/>
    <ds:schemaRef ds:uri="http://schemas.microsoft.com/office/infopath/2007/PartnerControls"/>
    <ds:schemaRef ds:uri="c37d04b9-3bee-4da4-9ce2-8cc60371a6db"/>
    <ds:schemaRef ds:uri="e43312c6-2382-4aff-87be-01d7c3385971"/>
  </ds:schemaRefs>
</ds:datastoreItem>
</file>

<file path=customXml/itemProps4.xml><?xml version="1.0" encoding="utf-8"?>
<ds:datastoreItem xmlns:ds="http://schemas.openxmlformats.org/officeDocument/2006/customXml" ds:itemID="{484E250E-7FED-454E-9C72-34B1A62D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04b9-3bee-4da4-9ce2-8cc60371a6db"/>
    <ds:schemaRef ds:uri="e43312c6-2382-4aff-87be-01d7c3385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987</Words>
  <Characters>8003</Characters>
  <Application>Microsoft Office Word</Application>
  <DocSecurity>0</DocSecurity>
  <Lines>66</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Niemimäki</dc:creator>
  <cp:keywords/>
  <dc:description/>
  <cp:lastModifiedBy>Janne Niemimäki</cp:lastModifiedBy>
  <cp:revision>30</cp:revision>
  <cp:lastPrinted>2025-01-30T13:33:00Z</cp:lastPrinted>
  <dcterms:created xsi:type="dcterms:W3CDTF">2025-04-22T07:48:00Z</dcterms:created>
  <dcterms:modified xsi:type="dcterms:W3CDTF">2026-04-24T12:23:00Z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0x01010070B0887CC84D124F8ABFA786BB3BE33C</vt:lpwstr>
  </property>
  <property fmtid="{D5CDD505-2E9C-101B-9397-08002B2CF9AE}" pid="3" name="MediaServiceImageTags">
    <vt:lpwstr/>
  </property>
</Properties>
</file>